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276" w14:textId="5D7F6AC6" w:rsidR="00A946DD" w:rsidRPr="006567C7" w:rsidRDefault="00003F41" w:rsidP="00A946DD">
      <w:pPr>
        <w:jc w:val="center"/>
        <w:rPr>
          <w:rFonts w:ascii="微軟正黑體" w:eastAsia="微軟正黑體" w:hAnsi="微軟正黑體"/>
          <w:b/>
          <w:bCs/>
          <w:sz w:val="160"/>
          <w:szCs w:val="160"/>
        </w:rPr>
      </w:pPr>
      <w:r w:rsidRPr="006567C7">
        <w:rPr>
          <w:rFonts w:ascii="微軟正黑體" w:eastAsia="微軟正黑體" w:hAnsi="微軟正黑體"/>
          <w:b/>
          <w:bCs/>
          <w:noProof/>
          <w:sz w:val="160"/>
          <w:szCs w:val="160"/>
        </w:rPr>
        <w:drawing>
          <wp:inline distT="0" distB="0" distL="0" distR="0" wp14:anchorId="7C45FCC5" wp14:editId="23FF1811">
            <wp:extent cx="5091568" cy="3600000"/>
            <wp:effectExtent l="0" t="0" r="0" b="0"/>
            <wp:docPr id="3" name="圖片 3" descr="一張含有 圖形, 圓形, 字型, 平面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圖形, 圓形, 字型, 平面設計 的圖片&#10;&#10;自動產生的描述"/>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91568" cy="3600000"/>
                    </a:xfrm>
                    <a:prstGeom prst="rect">
                      <a:avLst/>
                    </a:prstGeom>
                  </pic:spPr>
                </pic:pic>
              </a:graphicData>
            </a:graphic>
          </wp:inline>
        </w:drawing>
      </w:r>
    </w:p>
    <w:p w14:paraId="17C37CF2" w14:textId="5A4460BA" w:rsidR="00A946DD" w:rsidRPr="006567C7" w:rsidRDefault="00A946DD" w:rsidP="00A946DD">
      <w:pPr>
        <w:jc w:val="center"/>
        <w:rPr>
          <w:rFonts w:ascii="微軟正黑體" w:eastAsia="微軟正黑體" w:hAnsi="微軟正黑體"/>
          <w:b/>
          <w:bCs/>
          <w:sz w:val="160"/>
          <w:szCs w:val="160"/>
        </w:rPr>
      </w:pPr>
    </w:p>
    <w:p w14:paraId="5AC19E90" w14:textId="6D14A096" w:rsidR="00350CF5" w:rsidRPr="006567C7" w:rsidRDefault="006D1BA8" w:rsidP="00A946DD">
      <w:pPr>
        <w:jc w:val="center"/>
        <w:rPr>
          <w:rFonts w:ascii="微軟正黑體" w:eastAsia="微軟正黑體" w:hAnsi="微軟正黑體"/>
          <w:b/>
          <w:bCs/>
          <w:sz w:val="40"/>
          <w:szCs w:val="40"/>
        </w:rPr>
      </w:pPr>
      <w:r w:rsidRPr="006567C7">
        <w:rPr>
          <w:rFonts w:ascii="微軟正黑體" w:eastAsia="微軟正黑體" w:hAnsi="微軟正黑體"/>
          <w:b/>
          <w:bCs/>
          <w:sz w:val="100"/>
          <w:szCs w:val="100"/>
        </w:rPr>
        <w:t>Technical Document</w:t>
      </w:r>
      <w:r w:rsidR="00A946DD" w:rsidRPr="006567C7">
        <w:rPr>
          <w:rFonts w:ascii="微軟正黑體" w:eastAsia="微軟正黑體" w:hAnsi="微軟正黑體"/>
          <w:b/>
          <w:bCs/>
          <w:sz w:val="160"/>
          <w:szCs w:val="160"/>
        </w:rPr>
        <w:br/>
      </w:r>
      <w:r w:rsidRPr="006567C7">
        <w:rPr>
          <w:rFonts w:ascii="微軟正黑體" w:eastAsia="微軟正黑體" w:hAnsi="微軟正黑體"/>
          <w:b/>
          <w:bCs/>
          <w:sz w:val="40"/>
          <w:szCs w:val="40"/>
        </w:rPr>
        <w:t>Chapter 8 Security Protection Guidelines</w:t>
      </w:r>
    </w:p>
    <w:p w14:paraId="4274E406" w14:textId="4B61851D" w:rsidR="00A946DD" w:rsidRPr="006567C7" w:rsidRDefault="00A946DD" w:rsidP="00A946DD">
      <w:pPr>
        <w:jc w:val="center"/>
        <w:rPr>
          <w:rFonts w:ascii="微軟正黑體" w:eastAsia="微軟正黑體" w:hAnsi="微軟正黑體"/>
          <w:b/>
          <w:bCs/>
          <w:sz w:val="40"/>
          <w:szCs w:val="40"/>
        </w:rPr>
      </w:pPr>
    </w:p>
    <w:p w14:paraId="773C95A7" w14:textId="6A462BFD" w:rsidR="006D1BA8" w:rsidRPr="006567C7" w:rsidRDefault="006D1BA8" w:rsidP="00A946DD">
      <w:pPr>
        <w:jc w:val="center"/>
        <w:rPr>
          <w:rFonts w:ascii="微軟正黑體" w:eastAsia="微軟正黑體" w:hAnsi="微軟正黑體"/>
          <w:b/>
          <w:bCs/>
          <w:sz w:val="40"/>
          <w:szCs w:val="40"/>
        </w:rPr>
      </w:pPr>
    </w:p>
    <w:p w14:paraId="211280B9" w14:textId="77777777" w:rsidR="006D1BA8" w:rsidRPr="006567C7" w:rsidRDefault="006D1BA8" w:rsidP="00A946DD">
      <w:pPr>
        <w:jc w:val="center"/>
        <w:rPr>
          <w:rFonts w:ascii="微軟正黑體" w:eastAsia="微軟正黑體" w:hAnsi="微軟正黑體"/>
          <w:b/>
          <w:bCs/>
          <w:sz w:val="40"/>
          <w:szCs w:val="40"/>
        </w:rPr>
      </w:pPr>
    </w:p>
    <w:p w14:paraId="0D545043" w14:textId="7697D66E" w:rsidR="00A946DD" w:rsidRPr="006567C7" w:rsidRDefault="00A946DD" w:rsidP="00A946DD">
      <w:pPr>
        <w:jc w:val="center"/>
        <w:rPr>
          <w:rFonts w:ascii="微軟正黑體" w:eastAsia="微軟正黑體" w:hAnsi="微軟正黑體"/>
          <w:b/>
          <w:bCs/>
          <w:sz w:val="40"/>
          <w:szCs w:val="40"/>
        </w:rPr>
      </w:pPr>
    </w:p>
    <w:p w14:paraId="3A0A2DBA" w14:textId="3A537474" w:rsidR="00A946DD" w:rsidRPr="006567C7" w:rsidRDefault="00A946DD" w:rsidP="00A946DD">
      <w:pPr>
        <w:jc w:val="center"/>
        <w:rPr>
          <w:rFonts w:ascii="微軟正黑體" w:eastAsia="微軟正黑體" w:hAnsi="微軟正黑體"/>
          <w:b/>
          <w:bCs/>
          <w:sz w:val="40"/>
          <w:szCs w:val="40"/>
        </w:rPr>
      </w:pPr>
    </w:p>
    <w:p w14:paraId="0DCC49EC" w14:textId="3AE472F3" w:rsidR="006D1BA8" w:rsidRPr="006567C7" w:rsidRDefault="006D1BA8" w:rsidP="00697E72">
      <w:pPr>
        <w:spacing w:line="240" w:lineRule="atLeast"/>
        <w:rPr>
          <w:rFonts w:ascii="微軟正黑體" w:eastAsia="微軟正黑體" w:hAnsi="微軟正黑體" w:cs="新細明體"/>
          <w:spacing w:val="-2"/>
          <w:kern w:val="0"/>
          <w:sz w:val="40"/>
          <w:szCs w:val="40"/>
          <w:shd w:val="pct15" w:color="auto" w:fill="FFFFFF"/>
          <w:lang w:eastAsia="zh-CN"/>
        </w:rPr>
      </w:pPr>
      <w:bookmarkStart w:id="0" w:name="_Hlk157761789"/>
      <w:bookmarkStart w:id="1" w:name="_Hlk157761985"/>
      <w:r w:rsidRPr="006567C7">
        <w:rPr>
          <w:rFonts w:ascii="微軟正黑體" w:eastAsia="微軟正黑體" w:hAnsi="微軟正黑體" w:cs="新細明體"/>
          <w:spacing w:val="-2"/>
          <w:kern w:val="0"/>
          <w:sz w:val="40"/>
          <w:szCs w:val="40"/>
          <w:shd w:val="pct15" w:color="auto" w:fill="FFFFFF"/>
          <w:lang w:eastAsia="zh-CN"/>
        </w:rPr>
        <w:lastRenderedPageBreak/>
        <w:t>Chapter 8</w:t>
      </w:r>
      <w:r w:rsidRPr="006567C7">
        <w:rPr>
          <w:rFonts w:ascii="微軟正黑體" w:eastAsia="微軟正黑體" w:hAnsi="微軟正黑體" w:cs="新細明體" w:hint="eastAsia"/>
          <w:spacing w:val="-2"/>
          <w:kern w:val="0"/>
          <w:sz w:val="40"/>
          <w:szCs w:val="40"/>
          <w:shd w:val="pct15" w:color="auto" w:fill="FFFFFF"/>
          <w:lang w:eastAsia="zh-CN"/>
        </w:rPr>
        <w:t>、</w:t>
      </w:r>
      <w:r w:rsidRPr="006567C7">
        <w:rPr>
          <w:rFonts w:ascii="微軟正黑體" w:eastAsia="微軟正黑體" w:hAnsi="微軟正黑體" w:cs="新細明體"/>
          <w:spacing w:val="-2"/>
          <w:kern w:val="0"/>
          <w:sz w:val="40"/>
          <w:szCs w:val="40"/>
          <w:shd w:val="pct15" w:color="auto" w:fill="FFFFFF"/>
          <w:lang w:eastAsia="zh-CN"/>
        </w:rPr>
        <w:t>Security Protection Guidelines</w:t>
      </w:r>
    </w:p>
    <w:p w14:paraId="7006C45F" w14:textId="32E58807" w:rsidR="006D1BA8" w:rsidRPr="006567C7" w:rsidRDefault="006D1BA8" w:rsidP="006D1BA8">
      <w:pPr>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Objective: Ensure the integration system is protected from malicious actions.</w:t>
      </w:r>
    </w:p>
    <w:p w14:paraId="0D0C89D2" w14:textId="6CA77D7B" w:rsidR="00697E72" w:rsidRPr="006567C7" w:rsidRDefault="006D1BA8" w:rsidP="00697E72">
      <w:pPr>
        <w:spacing w:line="240" w:lineRule="atLeast"/>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Information Security Statement:</w:t>
      </w:r>
    </w:p>
    <w:p w14:paraId="2853F5E9" w14:textId="4E7AF9C6" w:rsidR="00697E72" w:rsidRPr="006567C7" w:rsidRDefault="006D1BA8" w:rsidP="006567C7">
      <w:pPr>
        <w:spacing w:line="0" w:lineRule="atLeast"/>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To ensure the information security concept during the integration process, data transmitted through the integration technical document must be thoroughly safeguarded and prevented from damage, theft, leakage, tampering, abuse, and infringement. This ensures the confidentiality, integrity, and availability of all operational information service systems.</w:t>
      </w:r>
    </w:p>
    <w:p w14:paraId="51C532BA" w14:textId="5AF0B562" w:rsidR="00697E72" w:rsidRPr="006567C7" w:rsidRDefault="006D1BA8" w:rsidP="00697E72">
      <w:pPr>
        <w:spacing w:line="240" w:lineRule="atLeast"/>
        <w:rPr>
          <w:rFonts w:ascii="微軟正黑體" w:eastAsia="微軟正黑體" w:hAnsi="微軟正黑體" w:cs="新細明體"/>
          <w:b/>
          <w:bCs/>
          <w:spacing w:val="-2"/>
          <w:kern w:val="0"/>
          <w:lang w:eastAsia="zh-CN"/>
        </w:rPr>
      </w:pPr>
      <w:r w:rsidRPr="006567C7">
        <w:rPr>
          <w:rFonts w:ascii="微軟正黑體" w:eastAsia="微軟正黑體" w:hAnsi="微軟正黑體" w:cs="新細明體"/>
          <w:b/>
          <w:bCs/>
          <w:spacing w:val="-2"/>
          <w:kern w:val="0"/>
          <w:lang w:eastAsia="zh-CN"/>
        </w:rPr>
        <w:t>Recommended Measures to Prevent Malicious Actions:</w:t>
      </w:r>
    </w:p>
    <w:bookmarkEnd w:id="0"/>
    <w:bookmarkEnd w:id="1"/>
    <w:p w14:paraId="1A17E8A1" w14:textId="2506E3A9" w:rsidR="00F63198" w:rsidRPr="006567C7" w:rsidRDefault="00F53D72" w:rsidP="006567C7">
      <w:pPr>
        <w:pStyle w:val="a7"/>
        <w:numPr>
          <w:ilvl w:val="0"/>
          <w:numId w:val="1"/>
        </w:numPr>
        <w:spacing w:line="0" w:lineRule="atLeast"/>
        <w:ind w:leftChars="0" w:left="284" w:hanging="284"/>
        <w:rPr>
          <w:rFonts w:ascii="微軟正黑體" w:eastAsia="微軟正黑體" w:hAnsi="微軟正黑體" w:cs="新細明體"/>
          <w:color w:val="FF0000"/>
          <w:spacing w:val="-2"/>
          <w:kern w:val="0"/>
          <w:lang w:eastAsia="zh-CN"/>
        </w:rPr>
      </w:pPr>
      <w:proofErr w:type="spellStart"/>
      <w:r w:rsidRPr="006567C7">
        <w:rPr>
          <w:rFonts w:ascii="微軟正黑體" w:eastAsia="微軟正黑體" w:hAnsi="微軟正黑體" w:cs="新細明體"/>
          <w:spacing w:val="-2"/>
          <w:kern w:val="0"/>
          <w:lang w:eastAsia="zh-CN"/>
        </w:rPr>
        <w:t>WToken</w:t>
      </w:r>
      <w:proofErr w:type="spellEnd"/>
      <w:r w:rsidR="00571B75" w:rsidRPr="006567C7">
        <w:rPr>
          <w:rFonts w:ascii="微軟正黑體" w:eastAsia="微軟正黑體" w:hAnsi="微軟正黑體" w:cs="新細明體" w:hint="eastAsia"/>
          <w:spacing w:val="-2"/>
          <w:kern w:val="0"/>
        </w:rPr>
        <w:t xml:space="preserve">: </w:t>
      </w:r>
      <w:r w:rsidR="006D1BA8" w:rsidRPr="006567C7">
        <w:rPr>
          <w:rFonts w:ascii="微軟正黑體" w:eastAsia="微軟正黑體" w:hAnsi="微軟正黑體" w:cs="新細明體"/>
          <w:spacing w:val="-2"/>
          <w:kern w:val="0"/>
          <w:lang w:eastAsia="zh-CN"/>
        </w:rPr>
        <w:t>A key used to verify the legitimacy of requests. It effectively prevents unauthorized access and data leakage</w:t>
      </w:r>
      <w:r w:rsidR="006D1BA8" w:rsidRPr="006567C7">
        <w:rPr>
          <w:rFonts w:ascii="微軟正黑體" w:eastAsia="微軟正黑體" w:hAnsi="微軟正黑體" w:cs="新細明體" w:hint="eastAsia"/>
          <w:spacing w:val="-2"/>
          <w:kern w:val="0"/>
        </w:rPr>
        <w:t>.</w:t>
      </w:r>
      <w:r w:rsidR="00184A63" w:rsidRPr="006567C7">
        <w:rPr>
          <w:rFonts w:ascii="微軟正黑體" w:eastAsia="微軟正黑體" w:hAnsi="微軟正黑體" w:cs="新細明體"/>
          <w:spacing w:val="-2"/>
          <w:kern w:val="0"/>
        </w:rPr>
        <w:br/>
      </w:r>
      <w:r w:rsidR="006D1BA8" w:rsidRPr="006567C7">
        <w:rPr>
          <w:rFonts w:ascii="微軟正黑體" w:eastAsia="微軟正黑體" w:hAnsi="微軟正黑體" w:cs="新細明體"/>
          <w:spacing w:val="-2"/>
          <w:kern w:val="0"/>
          <w:lang w:eastAsia="zh-CN"/>
        </w:rPr>
        <w:t xml:space="preserve">Ensure every request includes the correct </w:t>
      </w:r>
      <w:proofErr w:type="spellStart"/>
      <w:r w:rsidR="006D1BA8" w:rsidRPr="006567C7">
        <w:rPr>
          <w:rFonts w:ascii="微軟正黑體" w:eastAsia="微軟正黑體" w:hAnsi="微軟正黑體" w:cs="新細明體"/>
          <w:spacing w:val="-2"/>
          <w:kern w:val="0"/>
          <w:lang w:eastAsia="zh-CN"/>
        </w:rPr>
        <w:t>WToken</w:t>
      </w:r>
      <w:proofErr w:type="spellEnd"/>
      <w:r w:rsidR="006D1BA8" w:rsidRPr="006567C7">
        <w:rPr>
          <w:rFonts w:ascii="微軟正黑體" w:eastAsia="微軟正黑體" w:hAnsi="微軟正黑體" w:cs="新細明體"/>
          <w:spacing w:val="-2"/>
          <w:kern w:val="0"/>
          <w:lang w:eastAsia="zh-CN"/>
        </w:rPr>
        <w:t xml:space="preserve"> and update it regularly to avoid validation failures caused by expiration or errors.</w:t>
      </w:r>
    </w:p>
    <w:p w14:paraId="1F3FEF67" w14:textId="786064C5" w:rsidR="00C55AFF" w:rsidRPr="006567C7" w:rsidRDefault="006D1BA8" w:rsidP="006567C7">
      <w:pPr>
        <w:pStyle w:val="a7"/>
        <w:numPr>
          <w:ilvl w:val="0"/>
          <w:numId w:val="1"/>
        </w:numPr>
        <w:spacing w:line="0" w:lineRule="atLeast"/>
        <w:ind w:leftChars="0" w:left="284" w:hanging="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Whitelist I</w:t>
      </w:r>
      <w:r w:rsidR="00571B75" w:rsidRPr="006567C7">
        <w:rPr>
          <w:rFonts w:ascii="微軟正黑體" w:eastAsia="微軟正黑體" w:hAnsi="微軟正黑體" w:cs="新細明體"/>
          <w:spacing w:val="-2"/>
          <w:kern w:val="0"/>
          <w:lang w:eastAsia="zh-CN"/>
        </w:rPr>
        <w:t>p</w:t>
      </w:r>
      <w:r w:rsidRPr="006567C7">
        <w:rPr>
          <w:rFonts w:ascii="微軟正黑體" w:eastAsia="微軟正黑體" w:hAnsi="微軟正黑體" w:cs="新細明體"/>
          <w:spacing w:val="-2"/>
          <w:kern w:val="0"/>
          <w:lang w:eastAsia="zh-CN"/>
        </w:rPr>
        <w:t>s</w:t>
      </w:r>
      <w:r w:rsidR="00571B75"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Effectively restrict the sources of access, allowing only authorized IPs to operate</w:t>
      </w:r>
      <w:r w:rsidRPr="006567C7">
        <w:rPr>
          <w:rFonts w:ascii="微軟正黑體" w:eastAsia="微軟正黑體" w:hAnsi="微軟正黑體" w:cs="新細明體" w:hint="eastAsia"/>
          <w:spacing w:val="-2"/>
          <w:kern w:val="0"/>
        </w:rPr>
        <w:t>.</w:t>
      </w:r>
      <w:r w:rsidR="00C55AFF" w:rsidRPr="006567C7">
        <w:rPr>
          <w:rFonts w:ascii="微軟正黑體" w:eastAsia="微軟正黑體" w:hAnsi="微軟正黑體" w:cs="新細明體"/>
          <w:spacing w:val="-2"/>
          <w:kern w:val="0"/>
          <w:lang w:eastAsia="zh-CN"/>
        </w:rPr>
        <w:t xml:space="preserve"> </w:t>
      </w:r>
    </w:p>
    <w:p w14:paraId="52F2C41C" w14:textId="77777777" w:rsidR="006D1BA8" w:rsidRPr="006567C7" w:rsidRDefault="006D1BA8" w:rsidP="00F243B6">
      <w:pPr>
        <w:pStyle w:val="a7"/>
        <w:spacing w:line="0" w:lineRule="atLeast"/>
        <w:ind w:leftChars="0" w:left="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Implement proper IP whitelisting to prevent unauthorized connections and potential attacks</w:t>
      </w:r>
      <w:r w:rsidRPr="006567C7">
        <w:rPr>
          <w:rFonts w:ascii="微軟正黑體" w:eastAsia="微軟正黑體" w:hAnsi="微軟正黑體" w:cs="新細明體" w:hint="eastAsia"/>
          <w:spacing w:val="-2"/>
          <w:kern w:val="0"/>
        </w:rPr>
        <w:t>.</w:t>
      </w:r>
    </w:p>
    <w:p w14:paraId="453A4DFA" w14:textId="41825E2E" w:rsidR="002C230A" w:rsidRPr="006567C7" w:rsidRDefault="00571B75" w:rsidP="006567C7">
      <w:pPr>
        <w:pStyle w:val="a7"/>
        <w:numPr>
          <w:ilvl w:val="0"/>
          <w:numId w:val="1"/>
        </w:numPr>
        <w:spacing w:line="0" w:lineRule="atLeast"/>
        <w:ind w:leftChars="0" w:left="284" w:hanging="28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Parameter Requests</w:t>
      </w:r>
      <w:r w:rsidRPr="006567C7">
        <w:rPr>
          <w:rFonts w:ascii="微軟正黑體" w:eastAsia="微軟正黑體" w:hAnsi="微軟正黑體" w:cs="新細明體" w:hint="eastAsia"/>
          <w:spacing w:val="-2"/>
          <w:kern w:val="0"/>
        </w:rPr>
        <w:t>:</w:t>
      </w:r>
    </w:p>
    <w:p w14:paraId="299D09D9" w14:textId="3639D53E" w:rsidR="004274D3" w:rsidRPr="006567C7" w:rsidRDefault="00571B75" w:rsidP="006567C7">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lang w:eastAsia="zh-CN"/>
        </w:rPr>
        <w:t>Verify that parameters meet specifications:</w:t>
      </w:r>
    </w:p>
    <w:p w14:paraId="25571282" w14:textId="390474D7" w:rsidR="004274D3"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Name Spelling:</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 xml:space="preserve">Ensure parameter names are correct. Spelling errors can lead to unrecognizable or </w:t>
      </w:r>
      <w:proofErr w:type="spellStart"/>
      <w:r w:rsidRPr="006567C7">
        <w:rPr>
          <w:rFonts w:ascii="微軟正黑體" w:eastAsia="微軟正黑體" w:hAnsi="微軟正黑體" w:cs="新細明體"/>
          <w:spacing w:val="-2"/>
          <w:kern w:val="0"/>
          <w:lang w:eastAsia="zh-CN"/>
        </w:rPr>
        <w:t>unprocessable</w:t>
      </w:r>
      <w:proofErr w:type="spellEnd"/>
      <w:r w:rsidRPr="006567C7">
        <w:rPr>
          <w:rFonts w:ascii="微軟正黑體" w:eastAsia="微軟正黑體" w:hAnsi="微軟正黑體" w:cs="新細明體"/>
          <w:spacing w:val="-2"/>
          <w:kern w:val="0"/>
          <w:lang w:eastAsia="zh-CN"/>
        </w:rPr>
        <w:t xml:space="preserve"> requests</w:t>
      </w:r>
      <w:r w:rsidRPr="006567C7">
        <w:rPr>
          <w:rFonts w:ascii="微軟正黑體" w:eastAsia="微軟正黑體" w:hAnsi="微軟正黑體" w:cs="新細明體" w:hint="eastAsia"/>
          <w:spacing w:val="-2"/>
          <w:kern w:val="0"/>
        </w:rPr>
        <w:t>.</w:t>
      </w:r>
    </w:p>
    <w:p w14:paraId="735A9CE3" w14:textId="03B6090C" w:rsidR="004274D3"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Parameter Completeness</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Verify all required parameters are provided to avoid issues caused by missing or extra parameters during system processing.</w:t>
      </w:r>
    </w:p>
    <w:p w14:paraId="0E53428A" w14:textId="0074CBB4" w:rsidR="004B2DCE" w:rsidRPr="006567C7" w:rsidRDefault="00571B75" w:rsidP="006567C7">
      <w:pPr>
        <w:pStyle w:val="a7"/>
        <w:numPr>
          <w:ilvl w:val="1"/>
          <w:numId w:val="17"/>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Content Accuracy</w:t>
      </w:r>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Ensure parameter values’ format, type, and content meet specifications, e.g., the format requirements for integers, floats, or strings.</w:t>
      </w:r>
    </w:p>
    <w:p w14:paraId="19C8074B" w14:textId="1AFBE351" w:rsidR="004274D3" w:rsidRPr="006567C7" w:rsidRDefault="006567C7" w:rsidP="006567C7">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Request format must follow the specifications below</w:t>
      </w:r>
      <w:r w:rsidRPr="006567C7">
        <w:rPr>
          <w:rFonts w:ascii="微軟正黑體" w:eastAsia="微軟正黑體" w:hAnsi="微軟正黑體" w:cs="新細明體" w:hint="eastAsia"/>
          <w:spacing w:val="-2"/>
          <w:kern w:val="0"/>
        </w:rPr>
        <w:t>:</w:t>
      </w:r>
    </w:p>
    <w:p w14:paraId="2D345A54" w14:textId="216736D0" w:rsidR="00024494" w:rsidRPr="006567C7" w:rsidRDefault="006567C7" w:rsidP="006567C7">
      <w:pPr>
        <w:pStyle w:val="a7"/>
        <w:numPr>
          <w:ilvl w:val="0"/>
          <w:numId w:val="22"/>
        </w:numPr>
        <w:spacing w:line="0" w:lineRule="atLeast"/>
        <w:ind w:leftChars="0"/>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mtcode</w:t>
      </w:r>
      <w:proofErr w:type="spellEnd"/>
      <w:r w:rsidRPr="006567C7">
        <w:rPr>
          <w:rFonts w:ascii="微軟正黑體" w:eastAsia="微軟正黑體" w:hAnsi="微軟正黑體" w:cs="新細明體" w:hint="eastAsia"/>
          <w:spacing w:val="-2"/>
          <w:kern w:val="0"/>
        </w:rPr>
        <w:t>:</w:t>
      </w:r>
    </w:p>
    <w:p w14:paraId="3745E248" w14:textId="50A7D985" w:rsidR="00024494" w:rsidRPr="006567C7" w:rsidRDefault="00F53D72" w:rsidP="006567C7">
      <w:pPr>
        <w:pStyle w:val="a7"/>
        <w:spacing w:line="0" w:lineRule="atLeast"/>
        <w:ind w:leftChars="0" w:left="1244"/>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bet</w:t>
      </w:r>
      <w:r w:rsidR="006567C7" w:rsidRPr="006567C7">
        <w:rPr>
          <w:rFonts w:ascii="微軟正黑體" w:eastAsia="微軟正黑體" w:hAnsi="微軟正黑體" w:cs="新細明體" w:hint="eastAsia"/>
          <w:spacing w:val="-2"/>
          <w:kern w:val="0"/>
        </w:rPr>
        <w:t xml:space="preserve">: </w:t>
      </w:r>
      <w:proofErr w:type="spellStart"/>
      <w:r w:rsidR="006567C7" w:rsidRPr="006567C7">
        <w:rPr>
          <w:rFonts w:ascii="微軟正黑體" w:eastAsia="微軟正黑體" w:hAnsi="微軟正黑體" w:cs="新細明體"/>
          <w:spacing w:val="-2"/>
          <w:kern w:val="0"/>
          <w:lang w:eastAsia="zh-CN"/>
        </w:rPr>
        <w:t>mtcode</w:t>
      </w:r>
      <w:proofErr w:type="spellEnd"/>
      <w:r w:rsidR="006567C7" w:rsidRPr="006567C7">
        <w:rPr>
          <w:rFonts w:ascii="微軟正黑體" w:eastAsia="微軟正黑體" w:hAnsi="微軟正黑體" w:cs="新細明體"/>
          <w:spacing w:val="-2"/>
          <w:kern w:val="0"/>
          <w:lang w:eastAsia="zh-CN"/>
        </w:rPr>
        <w:t>-bet-serial number, example: mtcode-bet-55290037</w:t>
      </w:r>
    </w:p>
    <w:p w14:paraId="2CC46349" w14:textId="4C4BCE15" w:rsidR="00024494" w:rsidRPr="006567C7" w:rsidRDefault="006567C7" w:rsidP="006567C7">
      <w:pPr>
        <w:pStyle w:val="a7"/>
        <w:spacing w:line="0" w:lineRule="atLeast"/>
        <w:ind w:leftChars="0" w:left="1244"/>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endround</w:t>
      </w:r>
      <w:proofErr w:type="spellEnd"/>
      <w:r w:rsidRPr="006567C7">
        <w:rPr>
          <w:rFonts w:ascii="微軟正黑體" w:eastAsia="微軟正黑體" w:hAnsi="微軟正黑體" w:cs="新細明體"/>
          <w:spacing w:val="-2"/>
          <w:kern w:val="0"/>
          <w:lang w:eastAsia="zh-CN"/>
        </w:rPr>
        <w:t xml:space="preserve">: </w:t>
      </w:r>
      <w:proofErr w:type="spellStart"/>
      <w:r w:rsidRPr="006567C7">
        <w:rPr>
          <w:rFonts w:ascii="微軟正黑體" w:eastAsia="微軟正黑體" w:hAnsi="微軟正黑體" w:cs="新細明體"/>
          <w:spacing w:val="-2"/>
          <w:kern w:val="0"/>
          <w:lang w:eastAsia="zh-CN"/>
        </w:rPr>
        <w:t>mtcode</w:t>
      </w:r>
      <w:proofErr w:type="spellEnd"/>
      <w:r w:rsidRPr="006567C7">
        <w:rPr>
          <w:rFonts w:ascii="微軟正黑體" w:eastAsia="微軟正黑體" w:hAnsi="微軟正黑體" w:cs="新細明體"/>
          <w:spacing w:val="-2"/>
          <w:kern w:val="0"/>
          <w:lang w:eastAsia="zh-CN"/>
        </w:rPr>
        <w:t>-</w:t>
      </w:r>
      <w:proofErr w:type="spellStart"/>
      <w:r w:rsidRPr="006567C7">
        <w:rPr>
          <w:rFonts w:ascii="微軟正黑體" w:eastAsia="微軟正黑體" w:hAnsi="微軟正黑體" w:cs="新細明體"/>
          <w:spacing w:val="-2"/>
          <w:kern w:val="0"/>
          <w:lang w:eastAsia="zh-CN"/>
        </w:rPr>
        <w:t>endround</w:t>
      </w:r>
      <w:proofErr w:type="spellEnd"/>
      <w:r w:rsidRPr="006567C7">
        <w:rPr>
          <w:rFonts w:ascii="微軟正黑體" w:eastAsia="微軟正黑體" w:hAnsi="微軟正黑體" w:cs="新細明體"/>
          <w:spacing w:val="-2"/>
          <w:kern w:val="0"/>
          <w:lang w:eastAsia="zh-CN"/>
        </w:rPr>
        <w:t>-serial number, example: mtcode-endround-55290038</w:t>
      </w:r>
    </w:p>
    <w:p w14:paraId="6661B5C2" w14:textId="6C4BB6F1" w:rsidR="00F24630" w:rsidRPr="006567C7" w:rsidRDefault="006567C7" w:rsidP="006567C7">
      <w:pPr>
        <w:pStyle w:val="a7"/>
        <w:numPr>
          <w:ilvl w:val="0"/>
          <w:numId w:val="21"/>
        </w:numPr>
        <w:spacing w:line="0" w:lineRule="atLeast"/>
        <w:ind w:leftChars="0"/>
        <w:rPr>
          <w:rFonts w:ascii="微軟正黑體" w:eastAsia="微軟正黑體" w:hAnsi="微軟正黑體" w:cs="新細明體"/>
          <w:spacing w:val="-2"/>
          <w:kern w:val="0"/>
          <w:lang w:eastAsia="zh-CN"/>
        </w:rPr>
      </w:pPr>
      <w:bookmarkStart w:id="2" w:name="_Hlk184135152"/>
      <w:proofErr w:type="spellStart"/>
      <w:r w:rsidRPr="006567C7">
        <w:rPr>
          <w:rFonts w:ascii="微軟正黑體" w:eastAsia="微軟正黑體" w:hAnsi="微軟正黑體" w:cs="新細明體"/>
          <w:spacing w:val="-2"/>
          <w:kern w:val="0"/>
          <w:lang w:eastAsia="zh-CN"/>
        </w:rPr>
        <w:t>roundId</w:t>
      </w:r>
      <w:proofErr w:type="spellEnd"/>
      <w:r w:rsidRPr="006567C7">
        <w:rPr>
          <w:rFonts w:ascii="微軟正黑體" w:eastAsia="微軟正黑體" w:hAnsi="微軟正黑體" w:cs="新細明體"/>
          <w:spacing w:val="-2"/>
          <w:kern w:val="0"/>
          <w:lang w:eastAsia="zh-CN"/>
        </w:rPr>
        <w:t xml:space="preserve"> example</w:t>
      </w:r>
      <w:r w:rsidRPr="006567C7">
        <w:rPr>
          <w:rFonts w:ascii="微軟正黑體" w:eastAsia="微軟正黑體" w:hAnsi="微軟正黑體" w:cs="新細明體" w:hint="eastAsia"/>
          <w:spacing w:val="-2"/>
          <w:kern w:val="0"/>
        </w:rPr>
        <w:t>:</w:t>
      </w:r>
      <w:bookmarkEnd w:id="2"/>
      <w:r w:rsidRPr="006567C7">
        <w:rPr>
          <w:rFonts w:ascii="微軟正黑體" w:eastAsia="微軟正黑體" w:hAnsi="微軟正黑體" w:cs="新細明體" w:hint="eastAsia"/>
          <w:spacing w:val="-2"/>
          <w:kern w:val="0"/>
        </w:rPr>
        <w:t xml:space="preserve"> </w:t>
      </w:r>
      <w:r w:rsidR="00F53D72" w:rsidRPr="006567C7">
        <w:rPr>
          <w:rFonts w:ascii="微軟正黑體" w:eastAsia="微軟正黑體" w:hAnsi="微軟正黑體" w:cs="Segoe UI"/>
          <w:color w:val="212529"/>
          <w:shd w:val="clear" w:color="auto" w:fill="FFFFFF"/>
          <w:lang w:eastAsia="zh-CN"/>
        </w:rPr>
        <w:t>3474602045083927</w:t>
      </w:r>
    </w:p>
    <w:p w14:paraId="5495FEC6" w14:textId="70FA7DB3" w:rsidR="00024494" w:rsidRPr="006567C7" w:rsidRDefault="006567C7" w:rsidP="006567C7">
      <w:pPr>
        <w:pStyle w:val="a7"/>
        <w:numPr>
          <w:ilvl w:val="0"/>
          <w:numId w:val="21"/>
        </w:numPr>
        <w:spacing w:line="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hint="eastAsia"/>
          <w:spacing w:val="-2"/>
          <w:kern w:val="0"/>
        </w:rPr>
        <w:t>b</w:t>
      </w:r>
      <w:r w:rsidRPr="006567C7">
        <w:rPr>
          <w:rFonts w:ascii="微軟正黑體" w:eastAsia="微軟正黑體" w:hAnsi="微軟正黑體" w:cs="新細明體"/>
          <w:spacing w:val="-2"/>
          <w:kern w:val="0"/>
          <w:lang w:eastAsia="zh-CN"/>
        </w:rPr>
        <w:t>et example</w:t>
      </w:r>
      <w:r w:rsidRPr="006567C7">
        <w:rPr>
          <w:rFonts w:ascii="微軟正黑體" w:eastAsia="微軟正黑體" w:hAnsi="微軟正黑體" w:cs="新細明體" w:hint="eastAsia"/>
          <w:spacing w:val="-2"/>
          <w:kern w:val="0"/>
        </w:rPr>
        <w:t>:</w:t>
      </w:r>
    </w:p>
    <w:p w14:paraId="35BCBE93" w14:textId="16D6CD69" w:rsidR="00562D61" w:rsidRPr="006567C7" w:rsidRDefault="00F53D72" w:rsidP="00562D61">
      <w:pPr>
        <w:pStyle w:val="a7"/>
        <w:spacing w:line="0" w:lineRule="atLeast"/>
        <w:ind w:leftChars="0" w:left="1244"/>
        <w:rPr>
          <w:rFonts w:ascii="微軟正黑體" w:eastAsia="微軟正黑體" w:hAnsi="微軟正黑體" w:cs="新細明體"/>
          <w:spacing w:val="-2"/>
          <w:kern w:val="0"/>
          <w:sz w:val="28"/>
          <w:szCs w:val="24"/>
          <w:lang w:eastAsia="zh-CN"/>
        </w:rPr>
      </w:pPr>
      <w:r w:rsidRPr="006567C7">
        <w:rPr>
          <w:rFonts w:ascii="微軟正黑體" w:eastAsia="微軟正黑體" w:hAnsi="微軟正黑體" w:cs="Segoe UI"/>
          <w:color w:val="707D6B"/>
          <w:szCs w:val="24"/>
          <w:shd w:val="clear" w:color="auto" w:fill="FFFFFF"/>
          <w:lang w:eastAsia="zh-CN"/>
        </w:rPr>
        <w:lastRenderedPageBreak/>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"amount"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"device"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"Windows PC"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mtcode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"mtcode-bet-55290037"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roundId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"3474602045083927"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"currency"</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"MYR"</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gameType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"Rich"</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trace_id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"568a3189-4xb9-426r-9105-c823dec70c7d"</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accountId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"ABC"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channelId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eventTime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"2024-11-08T10:42:31+00:00"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ipaddress</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"123.45.67.123"</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lockMoney</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type_name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"bet"</w:t>
      </w:r>
      <w:r w:rsidR="00562D61" w:rsidRPr="006567C7">
        <w:rPr>
          <w:rFonts w:ascii="微軟正黑體" w:eastAsia="微軟正黑體" w:hAnsi="微軟正黑體" w:cs="Segoe UI"/>
          <w:color w:val="707D6B"/>
          <w:szCs w:val="24"/>
        </w:rPr>
        <w:br/>
      </w:r>
      <w:r w:rsidRPr="006567C7">
        <w:rPr>
          <w:rFonts w:ascii="微軟正黑體" w:eastAsia="微軟正黑體" w:hAnsi="微軟正黑體" w:cs="Segoe UI"/>
          <w:color w:val="707D6B"/>
          <w:szCs w:val="24"/>
          <w:shd w:val="clear" w:color="auto" w:fill="FFFFFF"/>
          <w:lang w:eastAsia="zh-CN"/>
        </w:rPr>
        <w:t>}</w:t>
      </w:r>
    </w:p>
    <w:p w14:paraId="08CDFF72" w14:textId="3DF6D364" w:rsidR="00562D61" w:rsidRPr="006567C7" w:rsidRDefault="006567C7" w:rsidP="00F24630">
      <w:pPr>
        <w:pStyle w:val="a7"/>
        <w:numPr>
          <w:ilvl w:val="0"/>
          <w:numId w:val="21"/>
        </w:numPr>
        <w:spacing w:line="240" w:lineRule="atLeast"/>
        <w:ind w:leftChars="0"/>
        <w:rPr>
          <w:rFonts w:ascii="微軟正黑體" w:eastAsia="微軟正黑體" w:hAnsi="微軟正黑體" w:cs="新細明體"/>
          <w:spacing w:val="-2"/>
          <w:kern w:val="0"/>
          <w:lang w:eastAsia="zh-CN"/>
        </w:rPr>
      </w:pPr>
      <w:proofErr w:type="spellStart"/>
      <w:r w:rsidRPr="006567C7">
        <w:rPr>
          <w:rFonts w:ascii="微軟正黑體" w:eastAsia="微軟正黑體" w:hAnsi="微軟正黑體" w:cs="新細明體"/>
          <w:spacing w:val="-2"/>
          <w:kern w:val="0"/>
          <w:lang w:eastAsia="zh-CN"/>
        </w:rPr>
        <w:t>e</w:t>
      </w:r>
      <w:r w:rsidR="00F53D72" w:rsidRPr="006567C7">
        <w:rPr>
          <w:rFonts w:ascii="微軟正黑體" w:eastAsia="微軟正黑體" w:hAnsi="微軟正黑體" w:cs="新細明體"/>
          <w:spacing w:val="-2"/>
          <w:kern w:val="0"/>
          <w:lang w:eastAsia="zh-CN"/>
        </w:rPr>
        <w:t>ndround</w:t>
      </w:r>
      <w:proofErr w:type="spellEnd"/>
      <w:r w:rsidRPr="006567C7">
        <w:rPr>
          <w:rFonts w:ascii="微軟正黑體" w:eastAsia="微軟正黑體" w:hAnsi="微軟正黑體" w:cs="新細明體" w:hint="eastAsia"/>
          <w:spacing w:val="-2"/>
          <w:kern w:val="0"/>
        </w:rPr>
        <w:t xml:space="preserve"> </w:t>
      </w:r>
      <w:r w:rsidRPr="006567C7">
        <w:rPr>
          <w:rFonts w:ascii="微軟正黑體" w:eastAsia="微軟正黑體" w:hAnsi="微軟正黑體" w:cs="新細明體"/>
          <w:spacing w:val="-2"/>
          <w:kern w:val="0"/>
          <w:lang w:eastAsia="zh-CN"/>
        </w:rPr>
        <w:t>example:</w:t>
      </w:r>
    </w:p>
    <w:p w14:paraId="4EE443C3" w14:textId="411CD597" w:rsidR="00562D61" w:rsidRPr="006567C7" w:rsidRDefault="00F53D72" w:rsidP="00562D61">
      <w:pPr>
        <w:pStyle w:val="a7"/>
        <w:spacing w:line="0" w:lineRule="atLeast"/>
        <w:ind w:leftChars="0" w:left="1242"/>
        <w:rPr>
          <w:rFonts w:ascii="微軟正黑體" w:eastAsia="微軟正黑體" w:hAnsi="微軟正黑體" w:cs="新細明體"/>
          <w:spacing w:val="-2"/>
          <w:kern w:val="0"/>
          <w:sz w:val="28"/>
          <w:szCs w:val="24"/>
          <w:lang w:eastAsia="zh-CN"/>
        </w:rPr>
      </w:pP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"bs"</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"amount"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"cancel"</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"device"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"Windows PC"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mtcode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"mtcode-endround-55290038"</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roundId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"3474602045083927"</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"currency"</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"MYR"</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gameType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"Rich"</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trace_id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"58fd2c2a-325c-440a-9hrc-1c18a541349"</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vaildBet</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accountId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"ABC"</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channelId</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eventTime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"2024-11-08T10:42:32+00:00"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ipaddress</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"123.45.67.123"</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type_name</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"win"</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"difference"</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"0.00"</w:t>
      </w:r>
      <w:r w:rsidRPr="006567C7">
        <w:rPr>
          <w:rFonts w:ascii="微軟正黑體" w:eastAsia="微軟正黑體" w:hAnsi="微軟正黑體" w:cs="Segoe UI"/>
          <w:color w:val="707D6B"/>
          <w:szCs w:val="24"/>
          <w:shd w:val="clear" w:color="auto" w:fill="FFFFFF"/>
          <w:lang w:eastAsia="zh-CN"/>
        </w:rPr>
        <w:t>,</w:t>
      </w:r>
      <w:r w:rsidR="00562D61" w:rsidRPr="006567C7">
        <w:rPr>
          <w:rFonts w:ascii="微軟正黑體" w:eastAsia="微軟正黑體" w:hAnsi="微軟正黑體" w:cs="Segoe UI"/>
          <w:color w:val="707D6B"/>
          <w:szCs w:val="24"/>
        </w:rPr>
        <w:br/>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key"/>
          <w:rFonts w:ascii="微軟正黑體" w:eastAsia="微軟正黑體" w:hAnsi="微軟正黑體" w:cs="Segoe UI"/>
          <w:b/>
          <w:bCs/>
          <w:color w:val="92278F"/>
          <w:szCs w:val="24"/>
          <w:shd w:val="clear" w:color="auto" w:fill="FFFFFF"/>
          <w:lang w:eastAsia="zh-CN"/>
        </w:rPr>
        <w:t>"</w:t>
      </w:r>
      <w:proofErr w:type="spellStart"/>
      <w:r w:rsidRPr="006567C7">
        <w:rPr>
          <w:rStyle w:val="jsonkey"/>
          <w:rFonts w:ascii="微軟正黑體" w:eastAsia="微軟正黑體" w:hAnsi="微軟正黑體" w:cs="Segoe UI"/>
          <w:b/>
          <w:bCs/>
          <w:color w:val="92278F"/>
          <w:szCs w:val="24"/>
          <w:shd w:val="clear" w:color="auto" w:fill="FFFFFF"/>
          <w:lang w:eastAsia="zh-CN"/>
        </w:rPr>
        <w:t>vaildBetAmount</w:t>
      </w:r>
      <w:proofErr w:type="spellEnd"/>
      <w:r w:rsidRPr="006567C7">
        <w:rPr>
          <w:rStyle w:val="jsonkey"/>
          <w:rFonts w:ascii="微軟正黑體" w:eastAsia="微軟正黑體" w:hAnsi="微軟正黑體" w:cs="Segoe UI"/>
          <w:b/>
          <w:bCs/>
          <w:color w:val="92278F"/>
          <w:szCs w:val="24"/>
          <w:shd w:val="clear" w:color="auto" w:fill="FFFFFF"/>
          <w:lang w:eastAsia="zh-CN"/>
        </w:rPr>
        <w:t>"</w:t>
      </w:r>
      <w:r w:rsidRPr="006567C7">
        <w:rPr>
          <w:rFonts w:ascii="微軟正黑體" w:eastAsia="微軟正黑體" w:hAnsi="微軟正黑體" w:cs="Segoe UI"/>
          <w:color w:val="707D6B"/>
          <w:szCs w:val="24"/>
          <w:shd w:val="clear" w:color="auto" w:fill="FFFFFF"/>
          <w:lang w:eastAsia="zh-CN"/>
        </w:rPr>
        <w:t>:</w:t>
      </w:r>
      <w:r w:rsidRPr="006567C7">
        <w:rPr>
          <w:rStyle w:val="jsonnbsp"/>
          <w:rFonts w:ascii="微軟正黑體" w:eastAsia="微軟正黑體" w:hAnsi="微軟正黑體" w:cs="Segoe UI"/>
          <w:color w:val="707D6B"/>
          <w:spacing w:val="60"/>
          <w:szCs w:val="24"/>
          <w:shd w:val="clear" w:color="auto" w:fill="FFFFFF"/>
          <w:lang w:eastAsia="zh-CN"/>
        </w:rPr>
        <w:t> </w:t>
      </w:r>
      <w:r w:rsidRPr="006567C7">
        <w:rPr>
          <w:rStyle w:val="jsonstring"/>
          <w:rFonts w:ascii="微軟正黑體" w:eastAsia="微軟正黑體" w:hAnsi="微軟正黑體" w:cs="Segoe UI"/>
          <w:b/>
          <w:bCs/>
          <w:color w:val="3AB54A"/>
          <w:szCs w:val="24"/>
          <w:shd w:val="clear" w:color="auto" w:fill="FFFFFF"/>
          <w:lang w:eastAsia="zh-CN"/>
        </w:rPr>
        <w:t>"5.00"</w:t>
      </w:r>
      <w:r w:rsidR="00562D61" w:rsidRPr="006567C7">
        <w:rPr>
          <w:rFonts w:ascii="微軟正黑體" w:eastAsia="微軟正黑體" w:hAnsi="微軟正黑體" w:cs="Segoe UI"/>
          <w:color w:val="707D6B"/>
          <w:szCs w:val="24"/>
        </w:rPr>
        <w:br/>
      </w:r>
      <w:r w:rsidRPr="006567C7">
        <w:rPr>
          <w:rFonts w:ascii="微軟正黑體" w:eastAsia="微軟正黑體" w:hAnsi="微軟正黑體" w:cs="Segoe UI"/>
          <w:color w:val="707D6B"/>
          <w:szCs w:val="24"/>
          <w:shd w:val="clear" w:color="auto" w:fill="FFFFFF"/>
          <w:lang w:eastAsia="zh-CN"/>
        </w:rPr>
        <w:t>}</w:t>
      </w:r>
    </w:p>
    <w:p w14:paraId="5E2FC41E" w14:textId="53F18FB0" w:rsidR="00216D07" w:rsidRPr="006567C7" w:rsidRDefault="006567C7" w:rsidP="004274D3">
      <w:pPr>
        <w:pStyle w:val="a7"/>
        <w:numPr>
          <w:ilvl w:val="0"/>
          <w:numId w:val="17"/>
        </w:numPr>
        <w:spacing w:line="240" w:lineRule="atLeast"/>
        <w:ind w:leftChars="0"/>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lastRenderedPageBreak/>
        <w:t>Common Issues and Suggestions:</w:t>
      </w:r>
    </w:p>
    <w:p w14:paraId="23EEDD72" w14:textId="5A868B69" w:rsidR="003B6A26"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If the request is rejected, check for missing parameters or incorrect formatting.</w:t>
      </w:r>
    </w:p>
    <w:p w14:paraId="1DB23389" w14:textId="520C52B7" w:rsidR="003B6A26"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During development or testing, strictly validate all parameters to minimize errors.</w:t>
      </w:r>
    </w:p>
    <w:p w14:paraId="046E1853" w14:textId="246E2A90" w:rsidR="00697E72" w:rsidRPr="006567C7" w:rsidRDefault="006567C7" w:rsidP="006567C7">
      <w:pPr>
        <w:pStyle w:val="a7"/>
        <w:numPr>
          <w:ilvl w:val="0"/>
          <w:numId w:val="20"/>
        </w:numPr>
        <w:spacing w:line="0" w:lineRule="atLeast"/>
        <w:ind w:leftChars="0" w:left="1247" w:hanging="482"/>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After submitting a request, carefully review the response to ensure it meets expectations and address potential issues promptly</w:t>
      </w:r>
      <w:r w:rsidRPr="006567C7">
        <w:rPr>
          <w:rFonts w:ascii="微軟正黑體" w:eastAsia="微軟正黑體" w:hAnsi="微軟正黑體" w:cs="新細明體" w:hint="eastAsia"/>
          <w:spacing w:val="-2"/>
          <w:kern w:val="0"/>
        </w:rPr>
        <w:t>.</w:t>
      </w:r>
      <w:r w:rsidR="00562D61" w:rsidRPr="006567C7">
        <w:rPr>
          <w:rFonts w:ascii="微軟正黑體" w:eastAsia="微軟正黑體" w:hAnsi="微軟正黑體" w:cs="新細明體"/>
          <w:spacing w:val="-2"/>
          <w:kern w:val="0"/>
          <w:lang w:eastAsia="zh-CN"/>
        </w:rPr>
        <w:br/>
      </w:r>
    </w:p>
    <w:p w14:paraId="055FA99B" w14:textId="460530EE" w:rsidR="006567C7" w:rsidRDefault="006567C7" w:rsidP="006567C7">
      <w:pPr>
        <w:spacing w:line="0" w:lineRule="atLeast"/>
        <w:rPr>
          <w:rFonts w:ascii="微軟正黑體" w:eastAsia="微軟正黑體" w:hAnsi="微軟正黑體" w:cs="新細明體"/>
          <w:spacing w:val="-2"/>
          <w:kern w:val="0"/>
          <w:lang w:eastAsia="zh-CN"/>
        </w:rPr>
      </w:pPr>
      <w:r w:rsidRPr="006567C7">
        <w:rPr>
          <w:rFonts w:ascii="微軟正黑體" w:eastAsia="微軟正黑體" w:hAnsi="微軟正黑體" w:cs="新細明體"/>
          <w:spacing w:val="-2"/>
          <w:kern w:val="0"/>
          <w:lang w:eastAsia="zh-CN"/>
        </w:rPr>
        <w:t>This statement emphasizes the importance of maintaining information security. Please understand the information security statement and adhere to relevant management procedures to ensure the security and sustainable operation of all business activities.</w:t>
      </w:r>
    </w:p>
    <w:p w14:paraId="5032FB58" w14:textId="77777777" w:rsidR="006567C7" w:rsidRPr="006567C7" w:rsidRDefault="006567C7" w:rsidP="006567C7">
      <w:pPr>
        <w:spacing w:line="0" w:lineRule="atLeast"/>
        <w:rPr>
          <w:rFonts w:ascii="微軟正黑體" w:eastAsia="微軟正黑體" w:hAnsi="微軟正黑體" w:cs="新細明體"/>
          <w:spacing w:val="-2"/>
          <w:kern w:val="0"/>
          <w:lang w:eastAsia="zh-CN"/>
        </w:rPr>
      </w:pPr>
    </w:p>
    <w:p w14:paraId="1010D8DE" w14:textId="288BCC83" w:rsidR="006567C7" w:rsidRPr="006567C7" w:rsidRDefault="006567C7" w:rsidP="00697E72">
      <w:pPr>
        <w:spacing w:line="240" w:lineRule="atLeast"/>
        <w:rPr>
          <w:rFonts w:ascii="微軟正黑體" w:eastAsia="微軟正黑體" w:hAnsi="微軟正黑體"/>
          <w:b/>
          <w:bCs/>
          <w:color w:val="FF0000"/>
        </w:rPr>
      </w:pPr>
      <w:r w:rsidRPr="006567C7">
        <w:rPr>
          <w:rFonts w:ascii="微軟正黑體" w:eastAsia="微軟正黑體" w:hAnsi="微軟正黑體"/>
          <w:b/>
          <w:bCs/>
          <w:color w:val="FF0000"/>
        </w:rPr>
        <w:t>Important Notice:</w:t>
      </w:r>
    </w:p>
    <w:p w14:paraId="189D6367" w14:textId="4F47E1CE" w:rsidR="00697E72" w:rsidRPr="006567C7" w:rsidRDefault="006567C7" w:rsidP="006567C7">
      <w:pPr>
        <w:spacing w:line="0" w:lineRule="atLeast"/>
        <w:rPr>
          <w:rFonts w:ascii="微軟正黑體" w:eastAsia="微軟正黑體" w:hAnsi="微軟正黑體" w:cs="新細明體"/>
          <w:b/>
          <w:bCs/>
          <w:color w:val="FF0000"/>
          <w:spacing w:val="-2"/>
          <w:kern w:val="0"/>
          <w:lang w:eastAsia="zh-CN"/>
        </w:rPr>
      </w:pPr>
      <w:r w:rsidRPr="006567C7">
        <w:rPr>
          <w:rFonts w:ascii="微軟正黑體" w:eastAsia="微軟正黑體" w:hAnsi="微軟正黑體" w:cs="新細明體"/>
          <w:b/>
          <w:bCs/>
          <w:color w:val="FF0000"/>
          <w:spacing w:val="-2"/>
          <w:kern w:val="0"/>
          <w:lang w:eastAsia="zh-CN"/>
        </w:rPr>
        <w:t>If your side does not fully implement the security measures outlined in these guidelines, resulting in unnecessary attack losses, we will not compensate as the technical risks were preemptively communicated. We kindly request you to take this document seriously and execute it thoroughly. Thank you.</w:t>
      </w:r>
    </w:p>
    <w:sectPr w:rsidR="00697E72" w:rsidRPr="006567C7" w:rsidSect="00237311">
      <w:footerReference w:type="default" r:id="rId9"/>
      <w:pgSz w:w="11906" w:h="16838"/>
      <w:pgMar w:top="720" w:right="720" w:bottom="720" w:left="72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346A" w14:textId="77777777" w:rsidR="000A120E" w:rsidRDefault="000A120E" w:rsidP="00A946DD">
      <w:r>
        <w:separator/>
      </w:r>
    </w:p>
  </w:endnote>
  <w:endnote w:type="continuationSeparator" w:id="0">
    <w:p w14:paraId="42125880" w14:textId="77777777" w:rsidR="000A120E" w:rsidRDefault="000A120E" w:rsidP="00A9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226410"/>
      <w:docPartObj>
        <w:docPartGallery w:val="Page Numbers (Bottom of Page)"/>
        <w:docPartUnique/>
      </w:docPartObj>
    </w:sdtPr>
    <w:sdtEndPr/>
    <w:sdtContent>
      <w:p w14:paraId="60640592" w14:textId="1AF3A01A" w:rsidR="00A946DD" w:rsidRDefault="00003F41">
        <w:pPr>
          <w:pStyle w:val="a5"/>
        </w:pPr>
        <w:r>
          <w:rPr>
            <w:noProof/>
          </w:rPr>
          <mc:AlternateContent>
            <mc:Choice Requires="wps">
              <w:drawing>
                <wp:anchor distT="0" distB="0" distL="114300" distR="114300" simplePos="0" relativeHeight="251659264" behindDoc="0" locked="0" layoutInCell="1" allowOverlap="1" wp14:anchorId="409244E9" wp14:editId="522951BF">
                  <wp:simplePos x="0" y="0"/>
                  <wp:positionH relativeFrom="page">
                    <wp:align>right</wp:align>
                  </wp:positionH>
                  <wp:positionV relativeFrom="page">
                    <wp:align>bottom</wp:align>
                  </wp:positionV>
                  <wp:extent cx="2125980" cy="2054860"/>
                  <wp:effectExtent l="7620" t="9525" r="0" b="2540"/>
                  <wp:wrapNone/>
                  <wp:docPr id="1" name="等腰三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A733D" w14:textId="77777777" w:rsidR="00003F41" w:rsidRDefault="00003F41">
                              <w:pPr>
                                <w:jc w:val="center"/>
                                <w:rPr>
                                  <w:szCs w:val="72"/>
                                </w:rPr>
                              </w:pPr>
                              <w:r>
                                <w:rPr>
                                  <w:rFonts w:cs="Times New Roman"/>
                                  <w:sz w:val="22"/>
                                </w:rPr>
                                <w:fldChar w:fldCharType="begin"/>
                              </w:r>
                              <w:r>
                                <w:instrText>PAGE    \* MERGEFORMAT</w:instrText>
                              </w:r>
                              <w:r>
                                <w:rPr>
                                  <w:rFonts w:cs="Times New Roman"/>
                                  <w:sz w:val="22"/>
                                </w:rPr>
                                <w:fldChar w:fldCharType="separate"/>
                              </w:r>
                              <w:r>
                                <w:rPr>
                                  <w:rFonts w:asciiTheme="majorHAnsi" w:eastAsiaTheme="majorEastAsia" w:hAnsiTheme="majorHAnsi" w:cstheme="majorBidi"/>
                                  <w:color w:val="FFFFFF" w:themeColor="background1"/>
                                  <w:sz w:val="72"/>
                                  <w:szCs w:val="72"/>
                                  <w:lang w:val="zh-TW"/>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244E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" adj="21600" fillcolor="#d2eaf1" stroked="f">
                  <v:textbox>
                    <w:txbxContent>
                      <w:p w14:paraId="466A733D" w14:textId="77777777" w:rsidR="00003F41" w:rsidRDefault="00003F41">
                        <w:pPr>
                          <w:jc w:val="center"/>
                          <w:rPr>
                            <w:szCs w:val="72"/>
                          </w:rPr>
                        </w:pPr>
                        <w:r>
                          <w:rPr>
                            <w:rFonts w:cs="Times New Roman"/>
                            <w:sz w:val="22"/>
                          </w:rPr>
                          <w:fldChar w:fldCharType="begin"/>
                        </w:r>
                        <w:r>
                          <w:instrText>PAGE    \* MERGEFORMAT</w:instrText>
                        </w:r>
                        <w:r>
                          <w:rPr>
                            <w:rFonts w:cs="Times New Roman"/>
                            <w:sz w:val="22"/>
                          </w:rPr>
                          <w:fldChar w:fldCharType="separate"/>
                        </w:r>
                        <w:r>
                          <w:rPr>
                            <w:rFonts w:asciiTheme="majorHAnsi" w:eastAsiaTheme="majorEastAsia" w:hAnsiTheme="majorHAnsi" w:cstheme="majorBidi"/>
                            <w:color w:val="FFFFFF" w:themeColor="background1"/>
                            <w:sz w:val="72"/>
                            <w:szCs w:val="72"/>
                            <w:lang w:val="zh-TW"/>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A3E5" w14:textId="77777777" w:rsidR="000A120E" w:rsidRDefault="000A120E" w:rsidP="00A946DD">
      <w:r>
        <w:separator/>
      </w:r>
    </w:p>
  </w:footnote>
  <w:footnote w:type="continuationSeparator" w:id="0">
    <w:p w14:paraId="5384D69E" w14:textId="77777777" w:rsidR="000A120E" w:rsidRDefault="000A120E" w:rsidP="00A94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970"/>
    <w:multiLevelType w:val="hybridMultilevel"/>
    <w:tmpl w:val="9B5226D0"/>
    <w:lvl w:ilvl="0" w:tplc="423C6FD2">
      <w:start w:val="1"/>
      <w:numFmt w:val="lowerRoman"/>
      <w:lvlText w:val="%1."/>
      <w:lvlJc w:val="left"/>
      <w:pPr>
        <w:ind w:left="2145" w:hanging="586"/>
        <w:jc w:val="right"/>
      </w:pPr>
      <w:rPr>
        <w:rFonts w:ascii="新細明體" w:eastAsia="新細明體" w:hAnsi="新細明體" w:cs="新細明體" w:hint="default"/>
        <w:b w:val="0"/>
        <w:bCs w:val="0"/>
        <w:i w:val="0"/>
        <w:iCs w:val="0"/>
        <w:spacing w:val="-2"/>
        <w:w w:val="89"/>
        <w:sz w:val="24"/>
        <w:szCs w:val="24"/>
        <w:lang w:val="en-US" w:eastAsia="zh-CN" w:bidi="ar-SA"/>
      </w:rPr>
    </w:lvl>
    <w:lvl w:ilvl="1" w:tplc="2312C86C">
      <w:numFmt w:val="bullet"/>
      <w:lvlText w:val="•"/>
      <w:lvlJc w:val="left"/>
      <w:pPr>
        <w:ind w:left="4477" w:hanging="586"/>
      </w:pPr>
      <w:rPr>
        <w:rFonts w:hint="default"/>
        <w:lang w:val="en-US" w:eastAsia="zh-CN" w:bidi="ar-SA"/>
      </w:rPr>
    </w:lvl>
    <w:lvl w:ilvl="2" w:tplc="8E2E1BBE">
      <w:numFmt w:val="bullet"/>
      <w:lvlText w:val="•"/>
      <w:lvlJc w:val="left"/>
      <w:pPr>
        <w:ind w:left="5376" w:hanging="586"/>
      </w:pPr>
      <w:rPr>
        <w:rFonts w:hint="default"/>
        <w:lang w:val="en-US" w:eastAsia="zh-CN" w:bidi="ar-SA"/>
      </w:rPr>
    </w:lvl>
    <w:lvl w:ilvl="3" w:tplc="AB961DA2">
      <w:numFmt w:val="bullet"/>
      <w:lvlText w:val="•"/>
      <w:lvlJc w:val="left"/>
      <w:pPr>
        <w:ind w:left="6274" w:hanging="586"/>
      </w:pPr>
      <w:rPr>
        <w:rFonts w:hint="default"/>
        <w:lang w:val="en-US" w:eastAsia="zh-CN" w:bidi="ar-SA"/>
      </w:rPr>
    </w:lvl>
    <w:lvl w:ilvl="4" w:tplc="2F6CA56C">
      <w:numFmt w:val="bullet"/>
      <w:lvlText w:val="•"/>
      <w:lvlJc w:val="left"/>
      <w:pPr>
        <w:ind w:left="7173" w:hanging="586"/>
      </w:pPr>
      <w:rPr>
        <w:rFonts w:hint="default"/>
        <w:lang w:val="en-US" w:eastAsia="zh-CN" w:bidi="ar-SA"/>
      </w:rPr>
    </w:lvl>
    <w:lvl w:ilvl="5" w:tplc="A43C02B4">
      <w:numFmt w:val="bullet"/>
      <w:lvlText w:val="•"/>
      <w:lvlJc w:val="left"/>
      <w:pPr>
        <w:ind w:left="8072" w:hanging="586"/>
      </w:pPr>
      <w:rPr>
        <w:rFonts w:hint="default"/>
        <w:lang w:val="en-US" w:eastAsia="zh-CN" w:bidi="ar-SA"/>
      </w:rPr>
    </w:lvl>
    <w:lvl w:ilvl="6" w:tplc="F448FEA6">
      <w:numFmt w:val="bullet"/>
      <w:lvlText w:val="•"/>
      <w:lvlJc w:val="left"/>
      <w:pPr>
        <w:ind w:left="8970" w:hanging="586"/>
      </w:pPr>
      <w:rPr>
        <w:rFonts w:hint="default"/>
        <w:lang w:val="en-US" w:eastAsia="zh-CN" w:bidi="ar-SA"/>
      </w:rPr>
    </w:lvl>
    <w:lvl w:ilvl="7" w:tplc="CDEEC9D0">
      <w:numFmt w:val="bullet"/>
      <w:lvlText w:val="•"/>
      <w:lvlJc w:val="left"/>
      <w:pPr>
        <w:ind w:left="9869" w:hanging="586"/>
      </w:pPr>
      <w:rPr>
        <w:rFonts w:hint="default"/>
        <w:lang w:val="en-US" w:eastAsia="zh-CN" w:bidi="ar-SA"/>
      </w:rPr>
    </w:lvl>
    <w:lvl w:ilvl="8" w:tplc="E53E0AFA">
      <w:numFmt w:val="bullet"/>
      <w:lvlText w:val="•"/>
      <w:lvlJc w:val="left"/>
      <w:pPr>
        <w:ind w:left="10768" w:hanging="586"/>
      </w:pPr>
      <w:rPr>
        <w:rFonts w:hint="default"/>
        <w:lang w:val="en-US" w:eastAsia="zh-CN" w:bidi="ar-SA"/>
      </w:rPr>
    </w:lvl>
  </w:abstractNum>
  <w:abstractNum w:abstractNumId="1" w15:restartNumberingAfterBreak="0">
    <w:nsid w:val="0A6D1CA9"/>
    <w:multiLevelType w:val="hybridMultilevel"/>
    <w:tmpl w:val="119ABD3E"/>
    <w:lvl w:ilvl="0" w:tplc="0409000F">
      <w:start w:val="1"/>
      <w:numFmt w:val="decimal"/>
      <w:lvlText w:val="%1."/>
      <w:lvlJc w:val="left"/>
      <w:pPr>
        <w:ind w:left="1614" w:hanging="480"/>
      </w:pPr>
      <w:rPr>
        <w:rFonts w:hint="default"/>
        <w:b w:val="0"/>
        <w:bCs w:val="0"/>
        <w:i w:val="0"/>
        <w:iCs w:val="0"/>
        <w:spacing w:val="0"/>
        <w:w w:val="100"/>
        <w:sz w:val="24"/>
        <w:szCs w:val="24"/>
        <w:lang w:val="en-US" w:eastAsia="zh-CN" w:bidi="ar-S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 w15:restartNumberingAfterBreak="0">
    <w:nsid w:val="12810B3F"/>
    <w:multiLevelType w:val="hybridMultilevel"/>
    <w:tmpl w:val="61E873B2"/>
    <w:lvl w:ilvl="0" w:tplc="04090011">
      <w:start w:val="1"/>
      <w:numFmt w:val="upperLetter"/>
      <w:lvlText w:val="%1."/>
      <w:lvlJc w:val="left"/>
      <w:pPr>
        <w:ind w:left="2008" w:hanging="480"/>
      </w:pPr>
    </w:lvl>
    <w:lvl w:ilvl="1" w:tplc="04090019" w:tentative="1">
      <w:start w:val="1"/>
      <w:numFmt w:val="ideographTraditional"/>
      <w:lvlText w:val="%2、"/>
      <w:lvlJc w:val="left"/>
      <w:pPr>
        <w:ind w:left="2488" w:hanging="480"/>
      </w:pPr>
    </w:lvl>
    <w:lvl w:ilvl="2" w:tplc="0409001B" w:tentative="1">
      <w:start w:val="1"/>
      <w:numFmt w:val="lowerRoman"/>
      <w:lvlText w:val="%3."/>
      <w:lvlJc w:val="right"/>
      <w:pPr>
        <w:ind w:left="2968" w:hanging="480"/>
      </w:pPr>
    </w:lvl>
    <w:lvl w:ilvl="3" w:tplc="0409000F" w:tentative="1">
      <w:start w:val="1"/>
      <w:numFmt w:val="decimal"/>
      <w:lvlText w:val="%4."/>
      <w:lvlJc w:val="left"/>
      <w:pPr>
        <w:ind w:left="3448" w:hanging="480"/>
      </w:pPr>
    </w:lvl>
    <w:lvl w:ilvl="4" w:tplc="04090019" w:tentative="1">
      <w:start w:val="1"/>
      <w:numFmt w:val="ideographTraditional"/>
      <w:lvlText w:val="%5、"/>
      <w:lvlJc w:val="left"/>
      <w:pPr>
        <w:ind w:left="3928" w:hanging="480"/>
      </w:pPr>
    </w:lvl>
    <w:lvl w:ilvl="5" w:tplc="0409001B" w:tentative="1">
      <w:start w:val="1"/>
      <w:numFmt w:val="lowerRoman"/>
      <w:lvlText w:val="%6."/>
      <w:lvlJc w:val="right"/>
      <w:pPr>
        <w:ind w:left="4408" w:hanging="480"/>
      </w:pPr>
    </w:lvl>
    <w:lvl w:ilvl="6" w:tplc="0409000F" w:tentative="1">
      <w:start w:val="1"/>
      <w:numFmt w:val="decimal"/>
      <w:lvlText w:val="%7."/>
      <w:lvlJc w:val="left"/>
      <w:pPr>
        <w:ind w:left="4888" w:hanging="480"/>
      </w:pPr>
    </w:lvl>
    <w:lvl w:ilvl="7" w:tplc="04090019" w:tentative="1">
      <w:start w:val="1"/>
      <w:numFmt w:val="ideographTraditional"/>
      <w:lvlText w:val="%8、"/>
      <w:lvlJc w:val="left"/>
      <w:pPr>
        <w:ind w:left="5368" w:hanging="480"/>
      </w:pPr>
    </w:lvl>
    <w:lvl w:ilvl="8" w:tplc="0409001B" w:tentative="1">
      <w:start w:val="1"/>
      <w:numFmt w:val="lowerRoman"/>
      <w:lvlText w:val="%9."/>
      <w:lvlJc w:val="right"/>
      <w:pPr>
        <w:ind w:left="5848" w:hanging="480"/>
      </w:pPr>
    </w:lvl>
  </w:abstractNum>
  <w:abstractNum w:abstractNumId="3" w15:restartNumberingAfterBreak="0">
    <w:nsid w:val="1FB50CB2"/>
    <w:multiLevelType w:val="hybridMultilevel"/>
    <w:tmpl w:val="C1AA18C0"/>
    <w:lvl w:ilvl="0" w:tplc="04090011">
      <w:start w:val="1"/>
      <w:numFmt w:val="upperLetter"/>
      <w:lvlText w:val="%1."/>
      <w:lvlJc w:val="left"/>
      <w:pPr>
        <w:ind w:left="2094" w:hanging="480"/>
      </w:p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4" w15:restartNumberingAfterBreak="0">
    <w:nsid w:val="22D04584"/>
    <w:multiLevelType w:val="hybridMultilevel"/>
    <w:tmpl w:val="4F944B0C"/>
    <w:lvl w:ilvl="0" w:tplc="04090011">
      <w:start w:val="1"/>
      <w:numFmt w:val="upperLetter"/>
      <w:lvlText w:val="%1."/>
      <w:lvlJc w:val="left"/>
      <w:pPr>
        <w:ind w:left="2039" w:hanging="480"/>
      </w:p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abstractNum w:abstractNumId="5" w15:restartNumberingAfterBreak="0">
    <w:nsid w:val="2590315A"/>
    <w:multiLevelType w:val="hybridMultilevel"/>
    <w:tmpl w:val="0F9E6E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EB129C"/>
    <w:multiLevelType w:val="hybridMultilevel"/>
    <w:tmpl w:val="2DC2CA98"/>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2D484D46"/>
    <w:multiLevelType w:val="hybridMultilevel"/>
    <w:tmpl w:val="A7B41C1A"/>
    <w:lvl w:ilvl="0" w:tplc="04090011">
      <w:start w:val="1"/>
      <w:numFmt w:val="upperLetter"/>
      <w:lvlText w:val="%1."/>
      <w:lvlJc w:val="left"/>
      <w:pPr>
        <w:ind w:left="2506" w:hanging="586"/>
        <w:jc w:val="right"/>
      </w:pPr>
      <w:rPr>
        <w:rFonts w:hint="default"/>
        <w:b w:val="0"/>
        <w:bCs w:val="0"/>
        <w:i w:val="0"/>
        <w:iCs w:val="0"/>
        <w:spacing w:val="-2"/>
        <w:w w:val="89"/>
        <w:sz w:val="24"/>
        <w:szCs w:val="24"/>
        <w:lang w:val="en-US" w:eastAsia="zh-CN" w:bidi="ar-SA"/>
      </w:rPr>
    </w:lvl>
    <w:lvl w:ilvl="1" w:tplc="57FCE8A2">
      <w:numFmt w:val="bullet"/>
      <w:lvlText w:val="•"/>
      <w:lvlJc w:val="left"/>
      <w:pPr>
        <w:ind w:left="3350" w:hanging="586"/>
      </w:pPr>
      <w:rPr>
        <w:rFonts w:hint="default"/>
        <w:lang w:val="en-US" w:eastAsia="zh-CN" w:bidi="ar-SA"/>
      </w:rPr>
    </w:lvl>
    <w:lvl w:ilvl="2" w:tplc="5142B78E">
      <w:numFmt w:val="bullet"/>
      <w:lvlText w:val="•"/>
      <w:lvlJc w:val="left"/>
      <w:pPr>
        <w:ind w:left="4201" w:hanging="586"/>
      </w:pPr>
      <w:rPr>
        <w:rFonts w:hint="default"/>
        <w:lang w:val="en-US" w:eastAsia="zh-CN" w:bidi="ar-SA"/>
      </w:rPr>
    </w:lvl>
    <w:lvl w:ilvl="3" w:tplc="4ED00DEE">
      <w:numFmt w:val="bullet"/>
      <w:lvlText w:val="•"/>
      <w:lvlJc w:val="left"/>
      <w:pPr>
        <w:ind w:left="5051" w:hanging="586"/>
      </w:pPr>
      <w:rPr>
        <w:rFonts w:hint="default"/>
        <w:lang w:val="en-US" w:eastAsia="zh-CN" w:bidi="ar-SA"/>
      </w:rPr>
    </w:lvl>
    <w:lvl w:ilvl="4" w:tplc="A6FA3DB8">
      <w:numFmt w:val="bullet"/>
      <w:lvlText w:val="•"/>
      <w:lvlJc w:val="left"/>
      <w:pPr>
        <w:ind w:left="5902" w:hanging="586"/>
      </w:pPr>
      <w:rPr>
        <w:rFonts w:hint="default"/>
        <w:lang w:val="en-US" w:eastAsia="zh-CN" w:bidi="ar-SA"/>
      </w:rPr>
    </w:lvl>
    <w:lvl w:ilvl="5" w:tplc="4E1873D4">
      <w:numFmt w:val="bullet"/>
      <w:lvlText w:val="•"/>
      <w:lvlJc w:val="left"/>
      <w:pPr>
        <w:ind w:left="6753" w:hanging="586"/>
      </w:pPr>
      <w:rPr>
        <w:rFonts w:hint="default"/>
        <w:lang w:val="en-US" w:eastAsia="zh-CN" w:bidi="ar-SA"/>
      </w:rPr>
    </w:lvl>
    <w:lvl w:ilvl="6" w:tplc="162E2A8C">
      <w:numFmt w:val="bullet"/>
      <w:lvlText w:val="•"/>
      <w:lvlJc w:val="left"/>
      <w:pPr>
        <w:ind w:left="7603" w:hanging="586"/>
      </w:pPr>
      <w:rPr>
        <w:rFonts w:hint="default"/>
        <w:lang w:val="en-US" w:eastAsia="zh-CN" w:bidi="ar-SA"/>
      </w:rPr>
    </w:lvl>
    <w:lvl w:ilvl="7" w:tplc="A33CA5C6">
      <w:numFmt w:val="bullet"/>
      <w:lvlText w:val="•"/>
      <w:lvlJc w:val="left"/>
      <w:pPr>
        <w:ind w:left="8454" w:hanging="586"/>
      </w:pPr>
      <w:rPr>
        <w:rFonts w:hint="default"/>
        <w:lang w:val="en-US" w:eastAsia="zh-CN" w:bidi="ar-SA"/>
      </w:rPr>
    </w:lvl>
    <w:lvl w:ilvl="8" w:tplc="3208AFC6">
      <w:numFmt w:val="bullet"/>
      <w:lvlText w:val="•"/>
      <w:lvlJc w:val="left"/>
      <w:pPr>
        <w:ind w:left="9305" w:hanging="586"/>
      </w:pPr>
      <w:rPr>
        <w:rFonts w:hint="default"/>
        <w:lang w:val="en-US" w:eastAsia="zh-CN" w:bidi="ar-SA"/>
      </w:rPr>
    </w:lvl>
  </w:abstractNum>
  <w:abstractNum w:abstractNumId="8" w15:restartNumberingAfterBreak="0">
    <w:nsid w:val="32B80465"/>
    <w:multiLevelType w:val="hybridMultilevel"/>
    <w:tmpl w:val="9FFC234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D4D7B50"/>
    <w:multiLevelType w:val="hybridMultilevel"/>
    <w:tmpl w:val="DE02B0B8"/>
    <w:lvl w:ilvl="0" w:tplc="0409000F">
      <w:start w:val="1"/>
      <w:numFmt w:val="decimal"/>
      <w:lvlText w:val="%1."/>
      <w:lvlJc w:val="left"/>
      <w:pPr>
        <w:ind w:left="1528" w:hanging="480"/>
      </w:pPr>
    </w:lvl>
    <w:lvl w:ilvl="1" w:tplc="04090019" w:tentative="1">
      <w:start w:val="1"/>
      <w:numFmt w:val="ideographTraditional"/>
      <w:lvlText w:val="%2、"/>
      <w:lvlJc w:val="left"/>
      <w:pPr>
        <w:ind w:left="2008" w:hanging="480"/>
      </w:pPr>
    </w:lvl>
    <w:lvl w:ilvl="2" w:tplc="0409001B" w:tentative="1">
      <w:start w:val="1"/>
      <w:numFmt w:val="lowerRoman"/>
      <w:lvlText w:val="%3."/>
      <w:lvlJc w:val="right"/>
      <w:pPr>
        <w:ind w:left="2488" w:hanging="480"/>
      </w:pPr>
    </w:lvl>
    <w:lvl w:ilvl="3" w:tplc="0409000F" w:tentative="1">
      <w:start w:val="1"/>
      <w:numFmt w:val="decimal"/>
      <w:lvlText w:val="%4."/>
      <w:lvlJc w:val="left"/>
      <w:pPr>
        <w:ind w:left="2968" w:hanging="480"/>
      </w:pPr>
    </w:lvl>
    <w:lvl w:ilvl="4" w:tplc="04090019" w:tentative="1">
      <w:start w:val="1"/>
      <w:numFmt w:val="ideographTraditional"/>
      <w:lvlText w:val="%5、"/>
      <w:lvlJc w:val="left"/>
      <w:pPr>
        <w:ind w:left="3448" w:hanging="480"/>
      </w:pPr>
    </w:lvl>
    <w:lvl w:ilvl="5" w:tplc="0409001B" w:tentative="1">
      <w:start w:val="1"/>
      <w:numFmt w:val="lowerRoman"/>
      <w:lvlText w:val="%6."/>
      <w:lvlJc w:val="right"/>
      <w:pPr>
        <w:ind w:left="3928" w:hanging="480"/>
      </w:pPr>
    </w:lvl>
    <w:lvl w:ilvl="6" w:tplc="0409000F" w:tentative="1">
      <w:start w:val="1"/>
      <w:numFmt w:val="decimal"/>
      <w:lvlText w:val="%7."/>
      <w:lvlJc w:val="left"/>
      <w:pPr>
        <w:ind w:left="4408" w:hanging="480"/>
      </w:pPr>
    </w:lvl>
    <w:lvl w:ilvl="7" w:tplc="04090019" w:tentative="1">
      <w:start w:val="1"/>
      <w:numFmt w:val="ideographTraditional"/>
      <w:lvlText w:val="%8、"/>
      <w:lvlJc w:val="left"/>
      <w:pPr>
        <w:ind w:left="4888" w:hanging="480"/>
      </w:pPr>
    </w:lvl>
    <w:lvl w:ilvl="8" w:tplc="0409001B" w:tentative="1">
      <w:start w:val="1"/>
      <w:numFmt w:val="lowerRoman"/>
      <w:lvlText w:val="%9."/>
      <w:lvlJc w:val="right"/>
      <w:pPr>
        <w:ind w:left="5368" w:hanging="480"/>
      </w:pPr>
    </w:lvl>
  </w:abstractNum>
  <w:abstractNum w:abstractNumId="10" w15:restartNumberingAfterBreak="0">
    <w:nsid w:val="4D86433A"/>
    <w:multiLevelType w:val="hybridMultilevel"/>
    <w:tmpl w:val="8BC6A3F4"/>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1" w15:restartNumberingAfterBreak="0">
    <w:nsid w:val="50DF3DD9"/>
    <w:multiLevelType w:val="hybridMultilevel"/>
    <w:tmpl w:val="43E06D00"/>
    <w:lvl w:ilvl="0" w:tplc="FC88AC1E">
      <w:start w:val="1"/>
      <w:numFmt w:val="lowerRoman"/>
      <w:lvlText w:val="%1."/>
      <w:lvlJc w:val="left"/>
      <w:pPr>
        <w:ind w:left="764" w:hanging="480"/>
      </w:pPr>
      <w:rPr>
        <w:rFonts w:ascii="新細明體" w:eastAsia="新細明體" w:hAnsi="新細明體" w:cs="新細明體" w:hint="default"/>
        <w:b w:val="0"/>
        <w:bCs w:val="0"/>
        <w:i w:val="0"/>
        <w:iCs w:val="0"/>
        <w:spacing w:val="-2"/>
        <w:w w:val="89"/>
        <w:sz w:val="24"/>
        <w:szCs w:val="24"/>
        <w:lang w:val="en-US" w:eastAsia="zh-CN" w:bidi="ar-SA"/>
      </w:rPr>
    </w:lvl>
    <w:lvl w:ilvl="1" w:tplc="04090001">
      <w:start w:val="1"/>
      <w:numFmt w:val="bullet"/>
      <w:lvlText w:val=""/>
      <w:lvlJc w:val="left"/>
      <w:pPr>
        <w:ind w:left="1244" w:hanging="480"/>
      </w:pPr>
      <w:rPr>
        <w:rFonts w:ascii="Wingdings" w:hAnsi="Wingdings"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544936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7FA5C46"/>
    <w:multiLevelType w:val="hybridMultilevel"/>
    <w:tmpl w:val="A6208FD6"/>
    <w:lvl w:ilvl="0" w:tplc="04090011">
      <w:start w:val="1"/>
      <w:numFmt w:val="upperLetter"/>
      <w:lvlText w:val="%1."/>
      <w:lvlJc w:val="left"/>
      <w:pPr>
        <w:ind w:left="2181" w:hanging="480"/>
      </w:pPr>
    </w:lvl>
    <w:lvl w:ilvl="1" w:tplc="04090019">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14" w15:restartNumberingAfterBreak="0">
    <w:nsid w:val="58B72C7A"/>
    <w:multiLevelType w:val="hybridMultilevel"/>
    <w:tmpl w:val="23AE501A"/>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5" w15:restartNumberingAfterBreak="0">
    <w:nsid w:val="5C1A24E3"/>
    <w:multiLevelType w:val="hybridMultilevel"/>
    <w:tmpl w:val="8E6AFF68"/>
    <w:lvl w:ilvl="0" w:tplc="04090011">
      <w:start w:val="1"/>
      <w:numFmt w:val="upperLetter"/>
      <w:lvlText w:val="%1."/>
      <w:lvlJc w:val="left"/>
      <w:pPr>
        <w:ind w:left="2008" w:hanging="480"/>
      </w:pPr>
    </w:lvl>
    <w:lvl w:ilvl="1" w:tplc="04090019" w:tentative="1">
      <w:start w:val="1"/>
      <w:numFmt w:val="ideographTraditional"/>
      <w:lvlText w:val="%2、"/>
      <w:lvlJc w:val="left"/>
      <w:pPr>
        <w:ind w:left="2488" w:hanging="480"/>
      </w:pPr>
    </w:lvl>
    <w:lvl w:ilvl="2" w:tplc="0409001B" w:tentative="1">
      <w:start w:val="1"/>
      <w:numFmt w:val="lowerRoman"/>
      <w:lvlText w:val="%3."/>
      <w:lvlJc w:val="right"/>
      <w:pPr>
        <w:ind w:left="2968" w:hanging="480"/>
      </w:pPr>
    </w:lvl>
    <w:lvl w:ilvl="3" w:tplc="0409000F" w:tentative="1">
      <w:start w:val="1"/>
      <w:numFmt w:val="decimal"/>
      <w:lvlText w:val="%4."/>
      <w:lvlJc w:val="left"/>
      <w:pPr>
        <w:ind w:left="3448" w:hanging="480"/>
      </w:pPr>
    </w:lvl>
    <w:lvl w:ilvl="4" w:tplc="04090019" w:tentative="1">
      <w:start w:val="1"/>
      <w:numFmt w:val="ideographTraditional"/>
      <w:lvlText w:val="%5、"/>
      <w:lvlJc w:val="left"/>
      <w:pPr>
        <w:ind w:left="3928" w:hanging="480"/>
      </w:pPr>
    </w:lvl>
    <w:lvl w:ilvl="5" w:tplc="0409001B" w:tentative="1">
      <w:start w:val="1"/>
      <w:numFmt w:val="lowerRoman"/>
      <w:lvlText w:val="%6."/>
      <w:lvlJc w:val="right"/>
      <w:pPr>
        <w:ind w:left="4408" w:hanging="480"/>
      </w:pPr>
    </w:lvl>
    <w:lvl w:ilvl="6" w:tplc="0409000F" w:tentative="1">
      <w:start w:val="1"/>
      <w:numFmt w:val="decimal"/>
      <w:lvlText w:val="%7."/>
      <w:lvlJc w:val="left"/>
      <w:pPr>
        <w:ind w:left="4888" w:hanging="480"/>
      </w:pPr>
    </w:lvl>
    <w:lvl w:ilvl="7" w:tplc="04090019" w:tentative="1">
      <w:start w:val="1"/>
      <w:numFmt w:val="ideographTraditional"/>
      <w:lvlText w:val="%8、"/>
      <w:lvlJc w:val="left"/>
      <w:pPr>
        <w:ind w:left="5368" w:hanging="480"/>
      </w:pPr>
    </w:lvl>
    <w:lvl w:ilvl="8" w:tplc="0409001B" w:tentative="1">
      <w:start w:val="1"/>
      <w:numFmt w:val="lowerRoman"/>
      <w:lvlText w:val="%9."/>
      <w:lvlJc w:val="right"/>
      <w:pPr>
        <w:ind w:left="5848" w:hanging="480"/>
      </w:pPr>
    </w:lvl>
  </w:abstractNum>
  <w:abstractNum w:abstractNumId="16" w15:restartNumberingAfterBreak="0">
    <w:nsid w:val="5FCB3643"/>
    <w:multiLevelType w:val="hybridMultilevel"/>
    <w:tmpl w:val="9B323A8A"/>
    <w:lvl w:ilvl="0" w:tplc="DBD8875E">
      <w:start w:val="1"/>
      <w:numFmt w:val="decimal"/>
      <w:suff w:val="nothing"/>
      <w:lvlText w:val="%1."/>
      <w:lvlJc w:val="left"/>
      <w:pPr>
        <w:ind w:left="1048" w:hanging="906"/>
      </w:pPr>
      <w:rPr>
        <w:rFonts w:hint="default"/>
        <w:b w:val="0"/>
        <w:bCs w:val="0"/>
        <w:i w:val="0"/>
        <w:iCs w:val="0"/>
        <w:spacing w:val="0"/>
        <w:w w:val="105"/>
        <w:sz w:val="24"/>
        <w:szCs w:val="24"/>
        <w:lang w:val="en-US" w:eastAsia="zh-CN" w:bidi="ar-SA"/>
      </w:rPr>
    </w:lvl>
    <w:lvl w:ilvl="1" w:tplc="0409000F">
      <w:start w:val="1"/>
      <w:numFmt w:val="decimal"/>
      <w:lvlText w:val="%2."/>
      <w:lvlJc w:val="left"/>
      <w:pPr>
        <w:ind w:left="1472" w:hanging="480"/>
      </w:pPr>
      <w:rPr>
        <w:rFonts w:hint="default"/>
        <w:b w:val="0"/>
        <w:bCs w:val="0"/>
        <w:i w:val="0"/>
        <w:iCs w:val="0"/>
        <w:spacing w:val="0"/>
        <w:w w:val="100"/>
        <w:sz w:val="24"/>
        <w:szCs w:val="24"/>
        <w:lang w:val="en-US" w:eastAsia="zh-CN" w:bidi="ar-SA"/>
      </w:rPr>
    </w:lvl>
    <w:lvl w:ilvl="2" w:tplc="FC88AC1E">
      <w:start w:val="1"/>
      <w:numFmt w:val="lowerRoman"/>
      <w:lvlText w:val="%3."/>
      <w:lvlJc w:val="left"/>
      <w:pPr>
        <w:ind w:left="2506" w:hanging="586"/>
      </w:pPr>
      <w:rPr>
        <w:rFonts w:ascii="新細明體" w:eastAsia="新細明體" w:hAnsi="新細明體" w:cs="新細明體" w:hint="default"/>
        <w:b w:val="0"/>
        <w:bCs w:val="0"/>
        <w:i w:val="0"/>
        <w:iCs w:val="0"/>
        <w:spacing w:val="-2"/>
        <w:w w:val="89"/>
        <w:sz w:val="24"/>
        <w:szCs w:val="24"/>
        <w:lang w:val="en-US" w:eastAsia="zh-CN" w:bidi="ar-SA"/>
      </w:rPr>
    </w:lvl>
    <w:lvl w:ilvl="3" w:tplc="78E69B4A">
      <w:numFmt w:val="bullet"/>
      <w:lvlText w:val="•"/>
      <w:lvlJc w:val="left"/>
      <w:pPr>
        <w:ind w:left="3563" w:hanging="586"/>
      </w:pPr>
      <w:rPr>
        <w:rFonts w:hint="default"/>
        <w:lang w:val="en-US" w:eastAsia="zh-CN" w:bidi="ar-SA"/>
      </w:rPr>
    </w:lvl>
    <w:lvl w:ilvl="4" w:tplc="03AC285A">
      <w:numFmt w:val="bullet"/>
      <w:lvlText w:val="•"/>
      <w:lvlJc w:val="left"/>
      <w:pPr>
        <w:ind w:left="4626" w:hanging="586"/>
      </w:pPr>
      <w:rPr>
        <w:rFonts w:hint="default"/>
        <w:lang w:val="en-US" w:eastAsia="zh-CN" w:bidi="ar-SA"/>
      </w:rPr>
    </w:lvl>
    <w:lvl w:ilvl="5" w:tplc="6012EB72">
      <w:numFmt w:val="bullet"/>
      <w:lvlText w:val="•"/>
      <w:lvlJc w:val="left"/>
      <w:pPr>
        <w:ind w:left="5689" w:hanging="586"/>
      </w:pPr>
      <w:rPr>
        <w:rFonts w:hint="default"/>
        <w:lang w:val="en-US" w:eastAsia="zh-CN" w:bidi="ar-SA"/>
      </w:rPr>
    </w:lvl>
    <w:lvl w:ilvl="6" w:tplc="2CA082AA">
      <w:numFmt w:val="bullet"/>
      <w:lvlText w:val="•"/>
      <w:lvlJc w:val="left"/>
      <w:pPr>
        <w:ind w:left="6753" w:hanging="586"/>
      </w:pPr>
      <w:rPr>
        <w:rFonts w:hint="default"/>
        <w:lang w:val="en-US" w:eastAsia="zh-CN" w:bidi="ar-SA"/>
      </w:rPr>
    </w:lvl>
    <w:lvl w:ilvl="7" w:tplc="4EEC0A9C">
      <w:numFmt w:val="bullet"/>
      <w:lvlText w:val="•"/>
      <w:lvlJc w:val="left"/>
      <w:pPr>
        <w:ind w:left="7816" w:hanging="586"/>
      </w:pPr>
      <w:rPr>
        <w:rFonts w:hint="default"/>
        <w:lang w:val="en-US" w:eastAsia="zh-CN" w:bidi="ar-SA"/>
      </w:rPr>
    </w:lvl>
    <w:lvl w:ilvl="8" w:tplc="6110F810">
      <w:numFmt w:val="bullet"/>
      <w:lvlText w:val="•"/>
      <w:lvlJc w:val="left"/>
      <w:pPr>
        <w:ind w:left="8879" w:hanging="586"/>
      </w:pPr>
      <w:rPr>
        <w:rFonts w:hint="default"/>
        <w:lang w:val="en-US" w:eastAsia="zh-CN" w:bidi="ar-SA"/>
      </w:rPr>
    </w:lvl>
  </w:abstractNum>
  <w:abstractNum w:abstractNumId="17" w15:restartNumberingAfterBreak="0">
    <w:nsid w:val="62E533E7"/>
    <w:multiLevelType w:val="hybridMultilevel"/>
    <w:tmpl w:val="C592128E"/>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8" w15:restartNumberingAfterBreak="0">
    <w:nsid w:val="69110094"/>
    <w:multiLevelType w:val="hybridMultilevel"/>
    <w:tmpl w:val="D25CC59C"/>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19" w15:restartNumberingAfterBreak="0">
    <w:nsid w:val="6C2B7B53"/>
    <w:multiLevelType w:val="hybridMultilevel"/>
    <w:tmpl w:val="0AE2F91A"/>
    <w:lvl w:ilvl="0" w:tplc="04090001">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20" w15:restartNumberingAfterBreak="0">
    <w:nsid w:val="739329EE"/>
    <w:multiLevelType w:val="hybridMultilevel"/>
    <w:tmpl w:val="34305E74"/>
    <w:lvl w:ilvl="0" w:tplc="0E1A4912">
      <w:start w:val="1"/>
      <w:numFmt w:val="decimal"/>
      <w:lvlText w:val="%1."/>
      <w:lvlJc w:val="left"/>
      <w:pPr>
        <w:ind w:left="2040" w:hanging="906"/>
      </w:pPr>
      <w:rPr>
        <w:rFonts w:hint="default"/>
        <w:b w:val="0"/>
        <w:bCs w:val="0"/>
        <w:i w:val="0"/>
        <w:iCs w:val="0"/>
        <w:color w:val="auto"/>
        <w:spacing w:val="0"/>
        <w:w w:val="105"/>
        <w:sz w:val="24"/>
        <w:szCs w:val="24"/>
        <w:lang w:val="en-US" w:eastAsia="zh-CN" w:bidi="ar-SA"/>
      </w:rPr>
    </w:lvl>
    <w:lvl w:ilvl="1" w:tplc="0409000F">
      <w:start w:val="1"/>
      <w:numFmt w:val="decimal"/>
      <w:lvlText w:val="%2."/>
      <w:lvlJc w:val="left"/>
      <w:pPr>
        <w:ind w:left="2464" w:hanging="480"/>
      </w:pPr>
      <w:rPr>
        <w:rFonts w:hint="default"/>
        <w:b w:val="0"/>
        <w:bCs w:val="0"/>
        <w:i w:val="0"/>
        <w:iCs w:val="0"/>
        <w:spacing w:val="0"/>
        <w:w w:val="100"/>
        <w:sz w:val="24"/>
        <w:szCs w:val="24"/>
        <w:lang w:val="en-US" w:eastAsia="zh-CN" w:bidi="ar-SA"/>
      </w:rPr>
    </w:lvl>
    <w:lvl w:ilvl="2" w:tplc="FC88AC1E">
      <w:start w:val="1"/>
      <w:numFmt w:val="lowerRoman"/>
      <w:lvlText w:val="%3."/>
      <w:lvlJc w:val="left"/>
      <w:pPr>
        <w:ind w:left="3498" w:hanging="586"/>
      </w:pPr>
      <w:rPr>
        <w:rFonts w:ascii="新細明體" w:eastAsia="新細明體" w:hAnsi="新細明體" w:cs="新細明體" w:hint="default"/>
        <w:b w:val="0"/>
        <w:bCs w:val="0"/>
        <w:i w:val="0"/>
        <w:iCs w:val="0"/>
        <w:spacing w:val="-2"/>
        <w:w w:val="89"/>
        <w:sz w:val="24"/>
        <w:szCs w:val="24"/>
        <w:lang w:val="en-US" w:eastAsia="zh-CN" w:bidi="ar-SA"/>
      </w:rPr>
    </w:lvl>
    <w:lvl w:ilvl="3" w:tplc="78E69B4A">
      <w:numFmt w:val="bullet"/>
      <w:lvlText w:val="•"/>
      <w:lvlJc w:val="left"/>
      <w:pPr>
        <w:ind w:left="4555" w:hanging="586"/>
      </w:pPr>
      <w:rPr>
        <w:rFonts w:hint="default"/>
        <w:lang w:val="en-US" w:eastAsia="zh-CN" w:bidi="ar-SA"/>
      </w:rPr>
    </w:lvl>
    <w:lvl w:ilvl="4" w:tplc="03AC285A">
      <w:numFmt w:val="bullet"/>
      <w:lvlText w:val="•"/>
      <w:lvlJc w:val="left"/>
      <w:pPr>
        <w:ind w:left="5618" w:hanging="586"/>
      </w:pPr>
      <w:rPr>
        <w:rFonts w:hint="default"/>
        <w:lang w:val="en-US" w:eastAsia="zh-CN" w:bidi="ar-SA"/>
      </w:rPr>
    </w:lvl>
    <w:lvl w:ilvl="5" w:tplc="6012EB72">
      <w:numFmt w:val="bullet"/>
      <w:lvlText w:val="•"/>
      <w:lvlJc w:val="left"/>
      <w:pPr>
        <w:ind w:left="6681" w:hanging="586"/>
      </w:pPr>
      <w:rPr>
        <w:rFonts w:hint="default"/>
        <w:lang w:val="en-US" w:eastAsia="zh-CN" w:bidi="ar-SA"/>
      </w:rPr>
    </w:lvl>
    <w:lvl w:ilvl="6" w:tplc="2CA082AA">
      <w:numFmt w:val="bullet"/>
      <w:lvlText w:val="•"/>
      <w:lvlJc w:val="left"/>
      <w:pPr>
        <w:ind w:left="7745" w:hanging="586"/>
      </w:pPr>
      <w:rPr>
        <w:rFonts w:hint="default"/>
        <w:lang w:val="en-US" w:eastAsia="zh-CN" w:bidi="ar-SA"/>
      </w:rPr>
    </w:lvl>
    <w:lvl w:ilvl="7" w:tplc="4EEC0A9C">
      <w:numFmt w:val="bullet"/>
      <w:lvlText w:val="•"/>
      <w:lvlJc w:val="left"/>
      <w:pPr>
        <w:ind w:left="8808" w:hanging="586"/>
      </w:pPr>
      <w:rPr>
        <w:rFonts w:hint="default"/>
        <w:lang w:val="en-US" w:eastAsia="zh-CN" w:bidi="ar-SA"/>
      </w:rPr>
    </w:lvl>
    <w:lvl w:ilvl="8" w:tplc="6110F810">
      <w:numFmt w:val="bullet"/>
      <w:lvlText w:val="•"/>
      <w:lvlJc w:val="left"/>
      <w:pPr>
        <w:ind w:left="9871" w:hanging="586"/>
      </w:pPr>
      <w:rPr>
        <w:rFonts w:hint="default"/>
        <w:lang w:val="en-US" w:eastAsia="zh-CN" w:bidi="ar-SA"/>
      </w:rPr>
    </w:lvl>
  </w:abstractNum>
  <w:abstractNum w:abstractNumId="21" w15:restartNumberingAfterBreak="0">
    <w:nsid w:val="7BA659B8"/>
    <w:multiLevelType w:val="multilevel"/>
    <w:tmpl w:val="5994D620"/>
    <w:lvl w:ilvl="0">
      <w:start w:val="1"/>
      <w:numFmt w:val="decimal"/>
      <w:lvlText w:val="%1."/>
      <w:lvlJc w:val="left"/>
      <w:pPr>
        <w:ind w:left="1048" w:hanging="906"/>
      </w:pPr>
      <w:rPr>
        <w:rFonts w:hint="default"/>
        <w:b w:val="0"/>
        <w:bCs w:val="0"/>
        <w:i w:val="0"/>
        <w:iCs w:val="0"/>
        <w:spacing w:val="0"/>
        <w:w w:val="105"/>
        <w:sz w:val="24"/>
        <w:szCs w:val="24"/>
        <w:lang w:val="en-US" w:eastAsia="zh-CN" w:bidi="ar-SA"/>
      </w:rPr>
    </w:lvl>
    <w:lvl w:ilvl="1">
      <w:start w:val="1"/>
      <w:numFmt w:val="decimal"/>
      <w:lvlText w:val="%2."/>
      <w:lvlJc w:val="left"/>
      <w:pPr>
        <w:ind w:left="1472" w:hanging="480"/>
      </w:pPr>
      <w:rPr>
        <w:rFonts w:hint="default"/>
        <w:b w:val="0"/>
        <w:bCs w:val="0"/>
        <w:i w:val="0"/>
        <w:iCs w:val="0"/>
        <w:spacing w:val="0"/>
        <w:w w:val="100"/>
        <w:sz w:val="24"/>
        <w:szCs w:val="24"/>
        <w:lang w:val="en-US" w:eastAsia="zh-CN" w:bidi="ar-SA"/>
      </w:rPr>
    </w:lvl>
    <w:lvl w:ilvl="2">
      <w:start w:val="1"/>
      <w:numFmt w:val="lowerRoman"/>
      <w:lvlText w:val="%3."/>
      <w:lvlJc w:val="left"/>
      <w:pPr>
        <w:ind w:left="2506" w:hanging="586"/>
      </w:pPr>
      <w:rPr>
        <w:rFonts w:ascii="新細明體" w:eastAsia="新細明體" w:hAnsi="新細明體" w:cs="新細明體" w:hint="default"/>
        <w:b w:val="0"/>
        <w:bCs w:val="0"/>
        <w:i w:val="0"/>
        <w:iCs w:val="0"/>
        <w:spacing w:val="-2"/>
        <w:w w:val="89"/>
        <w:sz w:val="24"/>
        <w:szCs w:val="24"/>
        <w:lang w:val="en-US" w:eastAsia="zh-CN" w:bidi="ar-SA"/>
      </w:rPr>
    </w:lvl>
    <w:lvl w:ilvl="3">
      <w:numFmt w:val="bullet"/>
      <w:lvlText w:val="•"/>
      <w:lvlJc w:val="left"/>
      <w:pPr>
        <w:ind w:left="3563" w:hanging="586"/>
      </w:pPr>
      <w:rPr>
        <w:rFonts w:hint="default"/>
        <w:lang w:val="en-US" w:eastAsia="zh-CN" w:bidi="ar-SA"/>
      </w:rPr>
    </w:lvl>
    <w:lvl w:ilvl="4">
      <w:numFmt w:val="bullet"/>
      <w:lvlText w:val="•"/>
      <w:lvlJc w:val="left"/>
      <w:pPr>
        <w:ind w:left="4626" w:hanging="586"/>
      </w:pPr>
      <w:rPr>
        <w:rFonts w:hint="default"/>
        <w:lang w:val="en-US" w:eastAsia="zh-CN" w:bidi="ar-SA"/>
      </w:rPr>
    </w:lvl>
    <w:lvl w:ilvl="5">
      <w:numFmt w:val="bullet"/>
      <w:lvlText w:val="•"/>
      <w:lvlJc w:val="left"/>
      <w:pPr>
        <w:ind w:left="5689" w:hanging="586"/>
      </w:pPr>
      <w:rPr>
        <w:rFonts w:hint="default"/>
        <w:lang w:val="en-US" w:eastAsia="zh-CN" w:bidi="ar-SA"/>
      </w:rPr>
    </w:lvl>
    <w:lvl w:ilvl="6">
      <w:numFmt w:val="bullet"/>
      <w:lvlText w:val="•"/>
      <w:lvlJc w:val="left"/>
      <w:pPr>
        <w:ind w:left="6753" w:hanging="586"/>
      </w:pPr>
      <w:rPr>
        <w:rFonts w:hint="default"/>
        <w:lang w:val="en-US" w:eastAsia="zh-CN" w:bidi="ar-SA"/>
      </w:rPr>
    </w:lvl>
    <w:lvl w:ilvl="7">
      <w:numFmt w:val="bullet"/>
      <w:lvlText w:val="•"/>
      <w:lvlJc w:val="left"/>
      <w:pPr>
        <w:ind w:left="7816" w:hanging="586"/>
      </w:pPr>
      <w:rPr>
        <w:rFonts w:hint="default"/>
        <w:lang w:val="en-US" w:eastAsia="zh-CN" w:bidi="ar-SA"/>
      </w:rPr>
    </w:lvl>
    <w:lvl w:ilvl="8">
      <w:numFmt w:val="bullet"/>
      <w:lvlText w:val="•"/>
      <w:lvlJc w:val="left"/>
      <w:pPr>
        <w:ind w:left="8879" w:hanging="586"/>
      </w:pPr>
      <w:rPr>
        <w:rFonts w:hint="default"/>
        <w:lang w:val="en-US" w:eastAsia="zh-CN" w:bidi="ar-SA"/>
      </w:rPr>
    </w:lvl>
  </w:abstractNum>
  <w:num w:numId="1">
    <w:abstractNumId w:val="20"/>
  </w:num>
  <w:num w:numId="2">
    <w:abstractNumId w:val="5"/>
  </w:num>
  <w:num w:numId="3">
    <w:abstractNumId w:val="12"/>
  </w:num>
  <w:num w:numId="4">
    <w:abstractNumId w:val="1"/>
  </w:num>
  <w:num w:numId="5">
    <w:abstractNumId w:val="7"/>
  </w:num>
  <w:num w:numId="6">
    <w:abstractNumId w:val="0"/>
  </w:num>
  <w:num w:numId="7">
    <w:abstractNumId w:val="6"/>
  </w:num>
  <w:num w:numId="8">
    <w:abstractNumId w:val="13"/>
  </w:num>
  <w:num w:numId="9">
    <w:abstractNumId w:val="3"/>
  </w:num>
  <w:num w:numId="10">
    <w:abstractNumId w:val="9"/>
  </w:num>
  <w:num w:numId="11">
    <w:abstractNumId w:val="4"/>
  </w:num>
  <w:num w:numId="12">
    <w:abstractNumId w:val="15"/>
  </w:num>
  <w:num w:numId="13">
    <w:abstractNumId w:val="2"/>
  </w:num>
  <w:num w:numId="14">
    <w:abstractNumId w:val="8"/>
  </w:num>
  <w:num w:numId="15">
    <w:abstractNumId w:val="16"/>
  </w:num>
  <w:num w:numId="16">
    <w:abstractNumId w:val="21"/>
  </w:num>
  <w:num w:numId="17">
    <w:abstractNumId w:val="11"/>
  </w:num>
  <w:num w:numId="18">
    <w:abstractNumId w:val="18"/>
  </w:num>
  <w:num w:numId="19">
    <w:abstractNumId w:val="19"/>
  </w:num>
  <w:num w:numId="20">
    <w:abstractNumId w:val="17"/>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DD"/>
    <w:rsid w:val="00003F41"/>
    <w:rsid w:val="000124EE"/>
    <w:rsid w:val="00021D25"/>
    <w:rsid w:val="00024494"/>
    <w:rsid w:val="00054F50"/>
    <w:rsid w:val="000A120E"/>
    <w:rsid w:val="000A788E"/>
    <w:rsid w:val="000C2773"/>
    <w:rsid w:val="000E16C8"/>
    <w:rsid w:val="000F184D"/>
    <w:rsid w:val="000F276C"/>
    <w:rsid w:val="00113C36"/>
    <w:rsid w:val="00151608"/>
    <w:rsid w:val="001621BB"/>
    <w:rsid w:val="0017485A"/>
    <w:rsid w:val="0018406B"/>
    <w:rsid w:val="00184A63"/>
    <w:rsid w:val="001C082B"/>
    <w:rsid w:val="00216D07"/>
    <w:rsid w:val="00237311"/>
    <w:rsid w:val="002918AC"/>
    <w:rsid w:val="002C230A"/>
    <w:rsid w:val="002E46F1"/>
    <w:rsid w:val="003174C6"/>
    <w:rsid w:val="00322DE2"/>
    <w:rsid w:val="00327F3C"/>
    <w:rsid w:val="00344C2E"/>
    <w:rsid w:val="00344DC0"/>
    <w:rsid w:val="00350CF5"/>
    <w:rsid w:val="00390201"/>
    <w:rsid w:val="003B6A26"/>
    <w:rsid w:val="004274D3"/>
    <w:rsid w:val="00437C8D"/>
    <w:rsid w:val="00441AB8"/>
    <w:rsid w:val="00464946"/>
    <w:rsid w:val="004B2DCE"/>
    <w:rsid w:val="004C0777"/>
    <w:rsid w:val="00501696"/>
    <w:rsid w:val="0050271B"/>
    <w:rsid w:val="005144D6"/>
    <w:rsid w:val="00534E2F"/>
    <w:rsid w:val="00562D61"/>
    <w:rsid w:val="00566716"/>
    <w:rsid w:val="00571B75"/>
    <w:rsid w:val="00596E3B"/>
    <w:rsid w:val="005F3A47"/>
    <w:rsid w:val="005F6EA4"/>
    <w:rsid w:val="006567C7"/>
    <w:rsid w:val="00697E72"/>
    <w:rsid w:val="006C0E6A"/>
    <w:rsid w:val="006D1BA8"/>
    <w:rsid w:val="00762AEC"/>
    <w:rsid w:val="00794FB1"/>
    <w:rsid w:val="007A4748"/>
    <w:rsid w:val="007C244A"/>
    <w:rsid w:val="007E570E"/>
    <w:rsid w:val="00810CA7"/>
    <w:rsid w:val="00847FAA"/>
    <w:rsid w:val="00850B5A"/>
    <w:rsid w:val="008B5828"/>
    <w:rsid w:val="00943F5E"/>
    <w:rsid w:val="00946E7D"/>
    <w:rsid w:val="009B0D09"/>
    <w:rsid w:val="009D69E0"/>
    <w:rsid w:val="00A26BA3"/>
    <w:rsid w:val="00A946DD"/>
    <w:rsid w:val="00AA279B"/>
    <w:rsid w:val="00AE615D"/>
    <w:rsid w:val="00B27F81"/>
    <w:rsid w:val="00B74F81"/>
    <w:rsid w:val="00BB68DA"/>
    <w:rsid w:val="00C55AFF"/>
    <w:rsid w:val="00C701F6"/>
    <w:rsid w:val="00D26417"/>
    <w:rsid w:val="00D41A84"/>
    <w:rsid w:val="00E60CEF"/>
    <w:rsid w:val="00E94A57"/>
    <w:rsid w:val="00F243B6"/>
    <w:rsid w:val="00F24630"/>
    <w:rsid w:val="00F53D72"/>
    <w:rsid w:val="00F63198"/>
    <w:rsid w:val="00F835DC"/>
    <w:rsid w:val="00FC03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4DC83"/>
  <w15:chartTrackingRefBased/>
  <w15:docId w15:val="{A5A8983E-E7B7-4CAE-9E8E-0FF6EE70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6DD"/>
    <w:pPr>
      <w:tabs>
        <w:tab w:val="center" w:pos="4153"/>
        <w:tab w:val="right" w:pos="8306"/>
      </w:tabs>
      <w:snapToGrid w:val="0"/>
    </w:pPr>
    <w:rPr>
      <w:sz w:val="20"/>
      <w:szCs w:val="20"/>
    </w:rPr>
  </w:style>
  <w:style w:type="character" w:customStyle="1" w:styleId="a4">
    <w:name w:val="頁首 字元"/>
    <w:basedOn w:val="a0"/>
    <w:link w:val="a3"/>
    <w:uiPriority w:val="99"/>
    <w:rsid w:val="00A946DD"/>
    <w:rPr>
      <w:sz w:val="20"/>
      <w:szCs w:val="20"/>
    </w:rPr>
  </w:style>
  <w:style w:type="paragraph" w:styleId="a5">
    <w:name w:val="footer"/>
    <w:basedOn w:val="a"/>
    <w:link w:val="a6"/>
    <w:uiPriority w:val="99"/>
    <w:unhideWhenUsed/>
    <w:rsid w:val="00A946DD"/>
    <w:pPr>
      <w:tabs>
        <w:tab w:val="center" w:pos="4153"/>
        <w:tab w:val="right" w:pos="8306"/>
      </w:tabs>
      <w:snapToGrid w:val="0"/>
    </w:pPr>
    <w:rPr>
      <w:sz w:val="20"/>
      <w:szCs w:val="20"/>
    </w:rPr>
  </w:style>
  <w:style w:type="character" w:customStyle="1" w:styleId="a6">
    <w:name w:val="頁尾 字元"/>
    <w:basedOn w:val="a0"/>
    <w:link w:val="a5"/>
    <w:uiPriority w:val="99"/>
    <w:rsid w:val="00A946DD"/>
    <w:rPr>
      <w:sz w:val="20"/>
      <w:szCs w:val="20"/>
    </w:rPr>
  </w:style>
  <w:style w:type="paragraph" w:styleId="a7">
    <w:name w:val="List Paragraph"/>
    <w:basedOn w:val="a"/>
    <w:uiPriority w:val="1"/>
    <w:qFormat/>
    <w:rsid w:val="00A946DD"/>
    <w:pPr>
      <w:ind w:leftChars="200" w:left="480"/>
    </w:pPr>
  </w:style>
  <w:style w:type="character" w:styleId="a8">
    <w:name w:val="Hyperlink"/>
    <w:basedOn w:val="a0"/>
    <w:uiPriority w:val="99"/>
    <w:unhideWhenUsed/>
    <w:rsid w:val="00A946DD"/>
    <w:rPr>
      <w:color w:val="0563C1" w:themeColor="hyperlink"/>
      <w:u w:val="single"/>
    </w:rPr>
  </w:style>
  <w:style w:type="character" w:styleId="a9">
    <w:name w:val="Unresolved Mention"/>
    <w:basedOn w:val="a0"/>
    <w:uiPriority w:val="99"/>
    <w:semiHidden/>
    <w:unhideWhenUsed/>
    <w:rsid w:val="00A946DD"/>
    <w:rPr>
      <w:color w:val="605E5C"/>
      <w:shd w:val="clear" w:color="auto" w:fill="E1DFDD"/>
    </w:rPr>
  </w:style>
  <w:style w:type="paragraph" w:customStyle="1" w:styleId="TableParagraph">
    <w:name w:val="Table Paragraph"/>
    <w:basedOn w:val="a"/>
    <w:uiPriority w:val="1"/>
    <w:qFormat/>
    <w:rsid w:val="0017485A"/>
    <w:pPr>
      <w:widowControl w:val="0"/>
      <w:autoSpaceDE w:val="0"/>
      <w:autoSpaceDN w:val="0"/>
      <w:ind w:left="5"/>
      <w:jc w:val="center"/>
    </w:pPr>
    <w:rPr>
      <w:rFonts w:ascii="新細明體" w:eastAsia="新細明體" w:hAnsi="新細明體" w:cs="新細明體"/>
      <w:kern w:val="0"/>
      <w:sz w:val="22"/>
      <w:lang w:eastAsia="en-US"/>
    </w:rPr>
  </w:style>
  <w:style w:type="character" w:styleId="aa">
    <w:name w:val="annotation reference"/>
    <w:basedOn w:val="a0"/>
    <w:uiPriority w:val="99"/>
    <w:semiHidden/>
    <w:unhideWhenUsed/>
    <w:rsid w:val="00946E7D"/>
    <w:rPr>
      <w:sz w:val="18"/>
      <w:szCs w:val="18"/>
    </w:rPr>
  </w:style>
  <w:style w:type="paragraph" w:styleId="ab">
    <w:name w:val="annotation text"/>
    <w:basedOn w:val="a"/>
    <w:link w:val="ac"/>
    <w:uiPriority w:val="99"/>
    <w:semiHidden/>
    <w:unhideWhenUsed/>
    <w:rsid w:val="00946E7D"/>
  </w:style>
  <w:style w:type="character" w:customStyle="1" w:styleId="ac">
    <w:name w:val="註解文字 字元"/>
    <w:basedOn w:val="a0"/>
    <w:link w:val="ab"/>
    <w:uiPriority w:val="99"/>
    <w:semiHidden/>
    <w:rsid w:val="00946E7D"/>
  </w:style>
  <w:style w:type="paragraph" w:styleId="ad">
    <w:name w:val="annotation subject"/>
    <w:basedOn w:val="ab"/>
    <w:next w:val="ab"/>
    <w:link w:val="ae"/>
    <w:uiPriority w:val="99"/>
    <w:semiHidden/>
    <w:unhideWhenUsed/>
    <w:rsid w:val="00946E7D"/>
    <w:rPr>
      <w:b/>
      <w:bCs/>
    </w:rPr>
  </w:style>
  <w:style w:type="character" w:customStyle="1" w:styleId="ae">
    <w:name w:val="註解主旨 字元"/>
    <w:basedOn w:val="ac"/>
    <w:link w:val="ad"/>
    <w:uiPriority w:val="99"/>
    <w:semiHidden/>
    <w:rsid w:val="00946E7D"/>
    <w:rPr>
      <w:b/>
      <w:bCs/>
    </w:rPr>
  </w:style>
  <w:style w:type="character" w:customStyle="1" w:styleId="jsonnbsp">
    <w:name w:val="json_nbsp"/>
    <w:basedOn w:val="a0"/>
    <w:rsid w:val="00562D61"/>
  </w:style>
  <w:style w:type="character" w:customStyle="1" w:styleId="jsonkey">
    <w:name w:val="json_key"/>
    <w:basedOn w:val="a0"/>
    <w:rsid w:val="00562D61"/>
  </w:style>
  <w:style w:type="character" w:customStyle="1" w:styleId="jsonstring">
    <w:name w:val="json_string"/>
    <w:basedOn w:val="a0"/>
    <w:rsid w:val="00562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233471823">
      <w:bodyDiv w:val="1"/>
      <w:marLeft w:val="0"/>
      <w:marRight w:val="0"/>
      <w:marTop w:val="0"/>
      <w:marBottom w:val="0"/>
      <w:divBdr>
        <w:top w:val="none" w:sz="0" w:space="0" w:color="auto"/>
        <w:left w:val="none" w:sz="0" w:space="0" w:color="auto"/>
        <w:bottom w:val="none" w:sz="0" w:space="0" w:color="auto"/>
        <w:right w:val="none" w:sz="0" w:space="0" w:color="auto"/>
      </w:divBdr>
    </w:div>
    <w:div w:id="263805485">
      <w:bodyDiv w:val="1"/>
      <w:marLeft w:val="0"/>
      <w:marRight w:val="0"/>
      <w:marTop w:val="0"/>
      <w:marBottom w:val="0"/>
      <w:divBdr>
        <w:top w:val="none" w:sz="0" w:space="0" w:color="auto"/>
        <w:left w:val="none" w:sz="0" w:space="0" w:color="auto"/>
        <w:bottom w:val="none" w:sz="0" w:space="0" w:color="auto"/>
        <w:right w:val="none" w:sz="0" w:space="0" w:color="auto"/>
      </w:divBdr>
    </w:div>
    <w:div w:id="296688505">
      <w:bodyDiv w:val="1"/>
      <w:marLeft w:val="0"/>
      <w:marRight w:val="0"/>
      <w:marTop w:val="0"/>
      <w:marBottom w:val="0"/>
      <w:divBdr>
        <w:top w:val="none" w:sz="0" w:space="0" w:color="auto"/>
        <w:left w:val="none" w:sz="0" w:space="0" w:color="auto"/>
        <w:bottom w:val="none" w:sz="0" w:space="0" w:color="auto"/>
        <w:right w:val="none" w:sz="0" w:space="0" w:color="auto"/>
      </w:divBdr>
      <w:divsChild>
        <w:div w:id="1464277080">
          <w:marLeft w:val="0"/>
          <w:marRight w:val="0"/>
          <w:marTop w:val="0"/>
          <w:marBottom w:val="0"/>
          <w:divBdr>
            <w:top w:val="none" w:sz="0" w:space="0" w:color="auto"/>
            <w:left w:val="none" w:sz="0" w:space="0" w:color="auto"/>
            <w:bottom w:val="none" w:sz="0" w:space="0" w:color="auto"/>
            <w:right w:val="none" w:sz="0" w:space="0" w:color="auto"/>
          </w:divBdr>
          <w:divsChild>
            <w:div w:id="186674539">
              <w:marLeft w:val="0"/>
              <w:marRight w:val="0"/>
              <w:marTop w:val="0"/>
              <w:marBottom w:val="0"/>
              <w:divBdr>
                <w:top w:val="none" w:sz="0" w:space="0" w:color="auto"/>
                <w:left w:val="none" w:sz="0" w:space="0" w:color="auto"/>
                <w:bottom w:val="none" w:sz="0" w:space="0" w:color="auto"/>
                <w:right w:val="none" w:sz="0" w:space="0" w:color="auto"/>
              </w:divBdr>
              <w:divsChild>
                <w:div w:id="1685084877">
                  <w:marLeft w:val="0"/>
                  <w:marRight w:val="0"/>
                  <w:marTop w:val="0"/>
                  <w:marBottom w:val="0"/>
                  <w:divBdr>
                    <w:top w:val="none" w:sz="0" w:space="0" w:color="auto"/>
                    <w:left w:val="none" w:sz="0" w:space="0" w:color="auto"/>
                    <w:bottom w:val="none" w:sz="0" w:space="0" w:color="auto"/>
                    <w:right w:val="none" w:sz="0" w:space="0" w:color="auto"/>
                  </w:divBdr>
                  <w:divsChild>
                    <w:div w:id="74430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916996">
          <w:marLeft w:val="0"/>
          <w:marRight w:val="0"/>
          <w:marTop w:val="0"/>
          <w:marBottom w:val="0"/>
          <w:divBdr>
            <w:top w:val="none" w:sz="0" w:space="0" w:color="auto"/>
            <w:left w:val="none" w:sz="0" w:space="0" w:color="auto"/>
            <w:bottom w:val="none" w:sz="0" w:space="0" w:color="auto"/>
            <w:right w:val="none" w:sz="0" w:space="0" w:color="auto"/>
          </w:divBdr>
          <w:divsChild>
            <w:div w:id="2044137254">
              <w:marLeft w:val="0"/>
              <w:marRight w:val="0"/>
              <w:marTop w:val="60"/>
              <w:marBottom w:val="0"/>
              <w:divBdr>
                <w:top w:val="none" w:sz="0" w:space="0" w:color="auto"/>
                <w:left w:val="none" w:sz="0" w:space="0" w:color="auto"/>
                <w:bottom w:val="none" w:sz="0" w:space="0" w:color="auto"/>
                <w:right w:val="none" w:sz="0" w:space="0" w:color="auto"/>
              </w:divBdr>
            </w:div>
          </w:divsChild>
        </w:div>
        <w:div w:id="346643553">
          <w:marLeft w:val="0"/>
          <w:marRight w:val="0"/>
          <w:marTop w:val="0"/>
          <w:marBottom w:val="0"/>
          <w:divBdr>
            <w:top w:val="none" w:sz="0" w:space="0" w:color="auto"/>
            <w:left w:val="none" w:sz="0" w:space="0" w:color="auto"/>
            <w:bottom w:val="none" w:sz="0" w:space="0" w:color="auto"/>
            <w:right w:val="none" w:sz="0" w:space="0" w:color="auto"/>
          </w:divBdr>
        </w:div>
        <w:div w:id="839152715">
          <w:marLeft w:val="0"/>
          <w:marRight w:val="0"/>
          <w:marTop w:val="0"/>
          <w:marBottom w:val="0"/>
          <w:divBdr>
            <w:top w:val="none" w:sz="0" w:space="0" w:color="auto"/>
            <w:left w:val="none" w:sz="0" w:space="0" w:color="auto"/>
            <w:bottom w:val="none" w:sz="0" w:space="0" w:color="auto"/>
            <w:right w:val="none" w:sz="0" w:space="0" w:color="auto"/>
          </w:divBdr>
          <w:divsChild>
            <w:div w:id="1631017308">
              <w:marLeft w:val="0"/>
              <w:marRight w:val="0"/>
              <w:marTop w:val="0"/>
              <w:marBottom w:val="0"/>
              <w:divBdr>
                <w:top w:val="none" w:sz="0" w:space="0" w:color="auto"/>
                <w:left w:val="none" w:sz="0" w:space="0" w:color="auto"/>
                <w:bottom w:val="none" w:sz="0" w:space="0" w:color="auto"/>
                <w:right w:val="none" w:sz="0" w:space="0" w:color="auto"/>
              </w:divBdr>
              <w:divsChild>
                <w:div w:id="1798137085">
                  <w:marLeft w:val="0"/>
                  <w:marRight w:val="0"/>
                  <w:marTop w:val="0"/>
                  <w:marBottom w:val="0"/>
                  <w:divBdr>
                    <w:top w:val="none" w:sz="0" w:space="0" w:color="auto"/>
                    <w:left w:val="none" w:sz="0" w:space="0" w:color="auto"/>
                    <w:bottom w:val="none" w:sz="0" w:space="0" w:color="auto"/>
                    <w:right w:val="none" w:sz="0" w:space="0" w:color="auto"/>
                  </w:divBdr>
                  <w:divsChild>
                    <w:div w:id="27702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061718">
      <w:bodyDiv w:val="1"/>
      <w:marLeft w:val="0"/>
      <w:marRight w:val="0"/>
      <w:marTop w:val="0"/>
      <w:marBottom w:val="0"/>
      <w:divBdr>
        <w:top w:val="none" w:sz="0" w:space="0" w:color="auto"/>
        <w:left w:val="none" w:sz="0" w:space="0" w:color="auto"/>
        <w:bottom w:val="none" w:sz="0" w:space="0" w:color="auto"/>
        <w:right w:val="none" w:sz="0" w:space="0" w:color="auto"/>
      </w:divBdr>
    </w:div>
    <w:div w:id="139732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139C-214E-4B47-847B-2E17C2BC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4</Pages>
  <Words>540</Words>
  <Characters>3082</Characters>
  <Application>Microsoft Office Word</Application>
  <DocSecurity>0</DocSecurity>
  <Lines>25</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DESKTOP-KJ095DM</dc:creator>
  <cp:keywords/>
  <dc:description/>
  <cp:lastModifiedBy>Tai Lin</cp:lastModifiedBy>
  <cp:revision>47</cp:revision>
  <dcterms:created xsi:type="dcterms:W3CDTF">2024-02-02T02:40:00Z</dcterms:created>
  <dcterms:modified xsi:type="dcterms:W3CDTF">2024-12-16T06:21:00Z</dcterms:modified>
</cp:coreProperties>
</file>